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C96" w:rsidRDefault="00C57C96" w:rsidP="00C57C96">
      <w:pPr>
        <w:pStyle w:val="1"/>
        <w:spacing w:before="300" w:beforeAutospacing="0" w:after="150" w:afterAutospacing="0"/>
        <w:rPr>
          <w:rFonts w:ascii="Helvetica" w:hAnsi="Helvetica" w:cs="Helvetica"/>
          <w:b w:val="0"/>
          <w:bCs w:val="0"/>
          <w:color w:val="333333"/>
          <w:sz w:val="51"/>
          <w:szCs w:val="51"/>
        </w:rPr>
      </w:pPr>
      <w:r>
        <w:rPr>
          <w:rStyle w:val="HTML"/>
          <w:rFonts w:ascii="Helvetica" w:hAnsi="Helvetica" w:cs="Helvetica"/>
          <w:color w:val="333333"/>
          <w:sz w:val="51"/>
          <w:szCs w:val="51"/>
        </w:rPr>
        <w:t>The Boy And The Nettle</w:t>
      </w:r>
    </w:p>
    <w:p w:rsidR="00C57C96" w:rsidRDefault="00C57C96" w:rsidP="00C57C96">
      <w:pPr>
        <w:pStyle w:val="3"/>
        <w:bidi w:val="0"/>
        <w:spacing w:before="300" w:after="150"/>
        <w:rPr>
          <w:rFonts w:ascii="Helvetica" w:hAnsi="Helvetica" w:cs="Helvetica"/>
          <w:b w:val="0"/>
          <w:bCs w:val="0"/>
          <w:color w:val="333333"/>
          <w:sz w:val="36"/>
          <w:szCs w:val="36"/>
        </w:rPr>
      </w:pPr>
      <w:r>
        <w:rPr>
          <w:rFonts w:ascii="Helvetica" w:hAnsi="Helvetica" w:cs="Helvetica"/>
          <w:b w:val="0"/>
          <w:bCs w:val="0"/>
          <w:color w:val="333333"/>
          <w:sz w:val="36"/>
          <w:szCs w:val="36"/>
        </w:rPr>
        <w:t>by </w:t>
      </w:r>
      <w:hyperlink r:id="rId7" w:history="1">
        <w:r>
          <w:rPr>
            <w:rStyle w:val="Hyperlink"/>
            <w:rFonts w:ascii="Helvetica" w:hAnsi="Helvetica" w:cs="Helvetica"/>
            <w:b w:val="0"/>
            <w:bCs w:val="0"/>
            <w:color w:val="337AB7"/>
            <w:sz w:val="36"/>
            <w:szCs w:val="36"/>
            <w:u w:val="none"/>
          </w:rPr>
          <w:t>Aesop</w:t>
        </w:r>
      </w:hyperlink>
    </w:p>
    <w:p w:rsidR="00C57C96" w:rsidRDefault="00C57C96" w:rsidP="00C57C96">
      <w:pPr>
        <w:bidi w:val="0"/>
        <w:spacing w:before="300" w:after="300"/>
        <w:rPr>
          <w:rFonts w:ascii="Times New Roman" w:hAnsi="Times New Roman" w:cs="Times New Roman"/>
          <w:sz w:val="24"/>
          <w:szCs w:val="24"/>
        </w:rPr>
      </w:pPr>
      <w:r>
        <w:pict>
          <v:rect id="_x0000_i1025" style="width:0;height:.75pt" o:hralign="center" o:hrstd="t" o:hrnoshade="t" o:hr="t" fillcolor="#333" stroked="f"/>
        </w:pict>
      </w:r>
    </w:p>
    <w:p w:rsidR="00C57C96" w:rsidRDefault="00C57C96" w:rsidP="00C57C96">
      <w:pPr>
        <w:bidi w:val="0"/>
        <w:spacing w:before="300" w:after="300"/>
        <w:rPr>
          <w:rFonts w:ascii="Helvetica" w:hAnsi="Helvetica" w:cs="Helvetica"/>
          <w:color w:val="333333"/>
          <w:sz w:val="25"/>
          <w:szCs w:val="25"/>
        </w:rPr>
      </w:pPr>
      <w:r>
        <w:rPr>
          <w:rFonts w:ascii="Helvetica" w:hAnsi="Helvetica" w:cs="Helvetica"/>
          <w:noProof/>
          <w:color w:val="333333"/>
          <w:sz w:val="25"/>
          <w:szCs w:val="25"/>
        </w:rPr>
        <w:lastRenderedPageBreak/>
        <w:drawing>
          <wp:inline distT="0" distB="0" distL="0" distR="0">
            <wp:extent cx="4876800" cy="7839075"/>
            <wp:effectExtent l="19050" t="0" r="0" b="0"/>
            <wp:docPr id="7" name="صورة 7" descr="An illustration for the story The Boy And The Nettle by the author Aes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n illustration for the story The Boy And The Nettle by the author Aesop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783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visible-lg"/>
          <w:rFonts w:ascii="Helvetica" w:hAnsi="Helvetica" w:cs="Helvetica"/>
          <w:color w:val="333333"/>
          <w:sz w:val="25"/>
          <w:szCs w:val="25"/>
        </w:rPr>
        <w:t>Dr. Otto Wilhelm Thomé, Flora of Germany, Urtica Dioica, 1885</w:t>
      </w:r>
    </w:p>
    <w:p w:rsidR="00C57C96" w:rsidRDefault="00C57C96" w:rsidP="00C57C96">
      <w:pPr>
        <w:pStyle w:val="a3"/>
        <w:spacing w:before="0" w:beforeAutospacing="0" w:after="225" w:afterAutospacing="0" w:line="450" w:lineRule="atLeast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lastRenderedPageBreak/>
        <w:t>A Boy, stung by a Nettle, ran home crying, to get his mother to blow on the hurt and kiss it.</w:t>
      </w:r>
    </w:p>
    <w:p w:rsidR="00C57C96" w:rsidRDefault="00C57C96" w:rsidP="00C57C96">
      <w:pPr>
        <w:pStyle w:val="a3"/>
        <w:spacing w:before="0" w:beforeAutospacing="0" w:after="225" w:afterAutospacing="0" w:line="450" w:lineRule="atLeast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"Son," said the Boy's mother, when she had comforted him, "the next time you come near a Nettle, grasp it firmly, and it will be as soft as silk."</w:t>
      </w:r>
    </w:p>
    <w:p w:rsidR="00C57C96" w:rsidRDefault="00C57C96" w:rsidP="00C57C96">
      <w:pPr>
        <w:pStyle w:val="center"/>
        <w:spacing w:before="0" w:beforeAutospacing="0" w:after="225" w:afterAutospacing="0" w:line="450" w:lineRule="atLeast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i/>
          <w:iCs/>
          <w:color w:val="333333"/>
          <w:sz w:val="27"/>
          <w:szCs w:val="27"/>
        </w:rPr>
        <w:t>Whatever you do, do with all your might.</w:t>
      </w:r>
    </w:p>
    <w:p w:rsidR="00C57C96" w:rsidRDefault="00C57C96" w:rsidP="00C57C96">
      <w:pPr>
        <w:bidi w:val="0"/>
        <w:spacing w:before="300" w:after="300"/>
        <w:rPr>
          <w:rFonts w:ascii="Times New Roman" w:hAnsi="Times New Roman" w:cs="Times New Roman"/>
          <w:sz w:val="24"/>
          <w:szCs w:val="24"/>
        </w:rPr>
      </w:pPr>
      <w:r>
        <w:pict>
          <v:rect id="_x0000_i1026" style="width:0;height:.75pt" o:hralign="center" o:hrstd="t" o:hrnoshade="t" o:hr="t" fillcolor="#333" stroked="f"/>
        </w:pict>
      </w:r>
    </w:p>
    <w:p w:rsidR="00C57C96" w:rsidRDefault="00C57C96" w:rsidP="00C57C96">
      <w:pPr>
        <w:pStyle w:val="1"/>
        <w:spacing w:before="300" w:beforeAutospacing="0" w:after="150" w:afterAutospacing="0"/>
        <w:rPr>
          <w:rFonts w:ascii="Helvetica" w:hAnsi="Helvetica" w:cs="Helvetica"/>
          <w:b w:val="0"/>
          <w:bCs w:val="0"/>
          <w:color w:val="333333"/>
          <w:sz w:val="51"/>
          <w:szCs w:val="51"/>
        </w:rPr>
      </w:pPr>
      <w:r>
        <w:rPr>
          <w:rStyle w:val="HTML"/>
          <w:rFonts w:ascii="Helvetica" w:hAnsi="Helvetica" w:cs="Helvetica"/>
          <w:color w:val="333333"/>
          <w:sz w:val="51"/>
          <w:szCs w:val="51"/>
        </w:rPr>
        <w:t>The Boy And The Nettle</w:t>
      </w:r>
    </w:p>
    <w:p w:rsidR="00C57C96" w:rsidRDefault="00C57C96" w:rsidP="00C57C96">
      <w:pPr>
        <w:pStyle w:val="3"/>
        <w:bidi w:val="0"/>
        <w:spacing w:before="300" w:after="150"/>
        <w:rPr>
          <w:rFonts w:ascii="Helvetica" w:hAnsi="Helvetica" w:cs="Helvetica"/>
          <w:b w:val="0"/>
          <w:bCs w:val="0"/>
          <w:color w:val="333333"/>
          <w:sz w:val="36"/>
          <w:szCs w:val="36"/>
        </w:rPr>
      </w:pPr>
      <w:r>
        <w:rPr>
          <w:rFonts w:ascii="Helvetica" w:hAnsi="Helvetica" w:cs="Helvetica"/>
          <w:b w:val="0"/>
          <w:bCs w:val="0"/>
          <w:color w:val="333333"/>
          <w:sz w:val="36"/>
          <w:szCs w:val="36"/>
        </w:rPr>
        <w:t>by </w:t>
      </w:r>
      <w:hyperlink r:id="rId9" w:history="1">
        <w:r>
          <w:rPr>
            <w:rStyle w:val="Hyperlink"/>
            <w:rFonts w:ascii="Helvetica" w:hAnsi="Helvetica" w:cs="Helvetica"/>
            <w:b w:val="0"/>
            <w:bCs w:val="0"/>
            <w:color w:val="337AB7"/>
            <w:sz w:val="36"/>
            <w:szCs w:val="36"/>
            <w:u w:val="none"/>
          </w:rPr>
          <w:t>Aesop</w:t>
        </w:r>
      </w:hyperlink>
    </w:p>
    <w:p w:rsidR="00C57C96" w:rsidRDefault="00C57C96" w:rsidP="00C57C96">
      <w:pPr>
        <w:bidi w:val="0"/>
        <w:spacing w:before="300" w:after="300"/>
        <w:rPr>
          <w:rFonts w:ascii="Times New Roman" w:hAnsi="Times New Roman" w:cs="Times New Roman"/>
          <w:sz w:val="24"/>
          <w:szCs w:val="24"/>
        </w:rPr>
      </w:pPr>
      <w:r>
        <w:pict>
          <v:rect id="_x0000_i1027" style="width:0;height:.75pt" o:hralign="center" o:hrstd="t" o:hrnoshade="t" o:hr="t" fillcolor="#333" stroked="f"/>
        </w:pict>
      </w:r>
    </w:p>
    <w:p w:rsidR="00C57C96" w:rsidRDefault="00C57C96" w:rsidP="00C57C96">
      <w:pPr>
        <w:bidi w:val="0"/>
        <w:spacing w:before="300" w:after="300"/>
        <w:rPr>
          <w:rFonts w:ascii="Helvetica" w:hAnsi="Helvetica" w:cs="Helvetica"/>
          <w:color w:val="333333"/>
          <w:sz w:val="25"/>
          <w:szCs w:val="25"/>
        </w:rPr>
      </w:pPr>
      <w:r>
        <w:rPr>
          <w:rFonts w:ascii="Helvetica" w:hAnsi="Helvetica" w:cs="Helvetica"/>
          <w:noProof/>
          <w:color w:val="333333"/>
          <w:sz w:val="25"/>
          <w:szCs w:val="25"/>
        </w:rPr>
        <w:lastRenderedPageBreak/>
        <w:drawing>
          <wp:inline distT="0" distB="0" distL="0" distR="0">
            <wp:extent cx="4876800" cy="7839075"/>
            <wp:effectExtent l="19050" t="0" r="0" b="0"/>
            <wp:docPr id="3" name="صورة 7" descr="An illustration for the story The Boy And The Nettle by the author Aes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n illustration for the story The Boy And The Nettle by the author Aesop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783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visible-lg"/>
          <w:rFonts w:ascii="Helvetica" w:hAnsi="Helvetica" w:cs="Helvetica"/>
          <w:color w:val="333333"/>
          <w:sz w:val="25"/>
          <w:szCs w:val="25"/>
        </w:rPr>
        <w:t>Dr. Otto Wilhelm Thomé, Flora of Germany, Urtica Dioica, 1885</w:t>
      </w:r>
    </w:p>
    <w:p w:rsidR="00C57C96" w:rsidRDefault="00C57C96" w:rsidP="00C57C96">
      <w:pPr>
        <w:pStyle w:val="a3"/>
        <w:spacing w:before="0" w:beforeAutospacing="0" w:after="225" w:afterAutospacing="0" w:line="450" w:lineRule="atLeast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lastRenderedPageBreak/>
        <w:t>A Boy, stung by a Nettle, ran home crying, to get his mother to blow on the hurt and kiss it.</w:t>
      </w:r>
    </w:p>
    <w:p w:rsidR="00C57C96" w:rsidRDefault="00C57C96" w:rsidP="00C57C96">
      <w:pPr>
        <w:pStyle w:val="a3"/>
        <w:spacing w:before="0" w:beforeAutospacing="0" w:after="225" w:afterAutospacing="0" w:line="450" w:lineRule="atLeast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"Son," said the Boy's mother, when she had comforted him, "the next time you come near a Nettle, grasp it firmly, and it will be as soft as silk."</w:t>
      </w:r>
    </w:p>
    <w:p w:rsidR="00C57C96" w:rsidRDefault="00C57C96" w:rsidP="00C57C96">
      <w:pPr>
        <w:pStyle w:val="center"/>
        <w:spacing w:before="0" w:beforeAutospacing="0" w:after="225" w:afterAutospacing="0" w:line="450" w:lineRule="atLeast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i/>
          <w:iCs/>
          <w:color w:val="333333"/>
          <w:sz w:val="27"/>
          <w:szCs w:val="27"/>
        </w:rPr>
        <w:t>Whatever you do, do with all your might.</w:t>
      </w:r>
    </w:p>
    <w:p w:rsidR="00C57C96" w:rsidRDefault="00C57C96" w:rsidP="00C57C96">
      <w:pPr>
        <w:bidi w:val="0"/>
        <w:spacing w:before="300" w:after="300"/>
        <w:rPr>
          <w:rFonts w:ascii="Times New Roman" w:hAnsi="Times New Roman" w:cs="Times New Roman"/>
          <w:sz w:val="24"/>
          <w:szCs w:val="24"/>
        </w:rPr>
      </w:pPr>
      <w:r>
        <w:pict>
          <v:rect id="_x0000_i1028" style="width:0;height:.75pt" o:hralign="center" o:hrstd="t" o:hrnoshade="t" o:hr="t" fillcolor="#333" stroked="f"/>
        </w:pict>
      </w:r>
    </w:p>
    <w:p w:rsidR="00C57C96" w:rsidRPr="00C57C96" w:rsidRDefault="00C57C96" w:rsidP="00C57C96">
      <w:pPr>
        <w:rPr>
          <w:rFonts w:hint="cs"/>
          <w:rtl/>
          <w:lang w:bidi="ar-EG"/>
        </w:rPr>
      </w:pPr>
    </w:p>
    <w:p w:rsidR="00C57C96" w:rsidRDefault="00C57C96" w:rsidP="00C57C96">
      <w:pPr>
        <w:bidi w:val="0"/>
        <w:spacing w:before="300" w:after="300"/>
        <w:rPr>
          <w:rFonts w:ascii="Times New Roman" w:hAnsi="Times New Roman" w:cs="Times New Roman"/>
          <w:sz w:val="24"/>
          <w:szCs w:val="24"/>
        </w:rPr>
      </w:pPr>
    </w:p>
    <w:p w:rsidR="003251ED" w:rsidRPr="00C57C96" w:rsidRDefault="003251ED" w:rsidP="00C57C96">
      <w:pPr>
        <w:rPr>
          <w:rFonts w:hint="cs"/>
          <w:rtl/>
          <w:lang w:bidi="ar-EG"/>
        </w:rPr>
      </w:pPr>
    </w:p>
    <w:sectPr w:rsidR="003251ED" w:rsidRPr="00C57C96" w:rsidSect="0020431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5176" w:rsidRDefault="005F5176" w:rsidP="00073492">
      <w:pPr>
        <w:spacing w:after="0" w:line="240" w:lineRule="auto"/>
      </w:pPr>
      <w:r>
        <w:separator/>
      </w:r>
    </w:p>
  </w:endnote>
  <w:endnote w:type="continuationSeparator" w:id="1">
    <w:p w:rsidR="005F5176" w:rsidRDefault="005F5176" w:rsidP="000734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5176" w:rsidRDefault="005F5176" w:rsidP="00073492">
      <w:pPr>
        <w:spacing w:after="0" w:line="240" w:lineRule="auto"/>
      </w:pPr>
      <w:r>
        <w:separator/>
      </w:r>
    </w:p>
  </w:footnote>
  <w:footnote w:type="continuationSeparator" w:id="1">
    <w:p w:rsidR="005F5176" w:rsidRDefault="005F5176" w:rsidP="000734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صورة 12" o:spid="_x0000_i1027" type="#_x0000_t75" alt="1" style="width:15.75pt;height:15.75pt;visibility:visible;mso-wrap-style:square" o:bullet="t">
        <v:imagedata r:id="rId1" o:title="1"/>
      </v:shape>
    </w:pict>
  </w:numPicBullet>
  <w:abstractNum w:abstractNumId="0">
    <w:nsid w:val="4F3D12DC"/>
    <w:multiLevelType w:val="hybridMultilevel"/>
    <w:tmpl w:val="4EEACEC2"/>
    <w:lvl w:ilvl="0" w:tplc="8BDCD97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B1E5AA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816BE2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E2CDF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F4ECE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4ECB5F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5CAA2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8F2A46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D84217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E6913"/>
    <w:rsid w:val="00001374"/>
    <w:rsid w:val="000213D7"/>
    <w:rsid w:val="00073492"/>
    <w:rsid w:val="00076E83"/>
    <w:rsid w:val="00090A84"/>
    <w:rsid w:val="00094F65"/>
    <w:rsid w:val="00112DAA"/>
    <w:rsid w:val="00116653"/>
    <w:rsid w:val="00161044"/>
    <w:rsid w:val="00163BC4"/>
    <w:rsid w:val="001670EB"/>
    <w:rsid w:val="001B6FA4"/>
    <w:rsid w:val="001D10FB"/>
    <w:rsid w:val="0020431A"/>
    <w:rsid w:val="0021166B"/>
    <w:rsid w:val="002F4555"/>
    <w:rsid w:val="003251ED"/>
    <w:rsid w:val="00344AB9"/>
    <w:rsid w:val="00344B51"/>
    <w:rsid w:val="00372B6F"/>
    <w:rsid w:val="0037661C"/>
    <w:rsid w:val="00395109"/>
    <w:rsid w:val="003B623D"/>
    <w:rsid w:val="0047614E"/>
    <w:rsid w:val="004C1F11"/>
    <w:rsid w:val="00565FE2"/>
    <w:rsid w:val="005959B1"/>
    <w:rsid w:val="005F5176"/>
    <w:rsid w:val="00684F2D"/>
    <w:rsid w:val="006862F6"/>
    <w:rsid w:val="006B2EB6"/>
    <w:rsid w:val="006D5CEA"/>
    <w:rsid w:val="007008D5"/>
    <w:rsid w:val="007D7A09"/>
    <w:rsid w:val="007E1CA4"/>
    <w:rsid w:val="00843033"/>
    <w:rsid w:val="0084363C"/>
    <w:rsid w:val="008E6375"/>
    <w:rsid w:val="00920F76"/>
    <w:rsid w:val="00956C83"/>
    <w:rsid w:val="009904B0"/>
    <w:rsid w:val="009F5EC5"/>
    <w:rsid w:val="00A17A46"/>
    <w:rsid w:val="00A268FD"/>
    <w:rsid w:val="00AC2554"/>
    <w:rsid w:val="00AD6CAE"/>
    <w:rsid w:val="00AE6913"/>
    <w:rsid w:val="00B060BF"/>
    <w:rsid w:val="00B36C66"/>
    <w:rsid w:val="00B4506D"/>
    <w:rsid w:val="00B669BB"/>
    <w:rsid w:val="00B67BBE"/>
    <w:rsid w:val="00B863E6"/>
    <w:rsid w:val="00C1504D"/>
    <w:rsid w:val="00C57C96"/>
    <w:rsid w:val="00C81430"/>
    <w:rsid w:val="00CA0367"/>
    <w:rsid w:val="00CD6D7E"/>
    <w:rsid w:val="00CF0713"/>
    <w:rsid w:val="00CF0D42"/>
    <w:rsid w:val="00CF1350"/>
    <w:rsid w:val="00D10E8C"/>
    <w:rsid w:val="00D509C4"/>
    <w:rsid w:val="00D54959"/>
    <w:rsid w:val="00D927F4"/>
    <w:rsid w:val="00DA5541"/>
    <w:rsid w:val="00DB1D1C"/>
    <w:rsid w:val="00DD76F4"/>
    <w:rsid w:val="00DE64C2"/>
    <w:rsid w:val="00E22230"/>
    <w:rsid w:val="00E222CD"/>
    <w:rsid w:val="00E576DC"/>
    <w:rsid w:val="00F027CC"/>
    <w:rsid w:val="00F2092D"/>
    <w:rsid w:val="00FC512B"/>
    <w:rsid w:val="00FF4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31A"/>
    <w:pPr>
      <w:bidi/>
    </w:pPr>
  </w:style>
  <w:style w:type="paragraph" w:styleId="1">
    <w:name w:val="heading 1"/>
    <w:basedOn w:val="a"/>
    <w:link w:val="1Char"/>
    <w:uiPriority w:val="9"/>
    <w:qFormat/>
    <w:rsid w:val="00AE6913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1670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"/>
    <w:rsid w:val="00AE691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TML">
    <w:name w:val="HTML Cite"/>
    <w:basedOn w:val="a0"/>
    <w:uiPriority w:val="99"/>
    <w:semiHidden/>
    <w:unhideWhenUsed/>
    <w:rsid w:val="00AE6913"/>
    <w:rPr>
      <w:i/>
      <w:iCs/>
    </w:rPr>
  </w:style>
  <w:style w:type="paragraph" w:styleId="a3">
    <w:name w:val="Normal (Web)"/>
    <w:basedOn w:val="a"/>
    <w:uiPriority w:val="99"/>
    <w:semiHidden/>
    <w:unhideWhenUsed/>
    <w:rsid w:val="00AE691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unhideWhenUsed/>
    <w:rsid w:val="00AE6913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AE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AE6913"/>
    <w:rPr>
      <w:rFonts w:ascii="Tahoma" w:hAnsi="Tahoma" w:cs="Tahoma"/>
      <w:sz w:val="16"/>
      <w:szCs w:val="16"/>
    </w:rPr>
  </w:style>
  <w:style w:type="character" w:customStyle="1" w:styleId="3Char">
    <w:name w:val="عنوان 3 Char"/>
    <w:basedOn w:val="a0"/>
    <w:link w:val="3"/>
    <w:uiPriority w:val="9"/>
    <w:semiHidden/>
    <w:rsid w:val="001670E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enter">
    <w:name w:val="center"/>
    <w:basedOn w:val="a"/>
    <w:rsid w:val="001670E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isible-lg">
    <w:name w:val="visible-lg"/>
    <w:basedOn w:val="a0"/>
    <w:rsid w:val="00116653"/>
  </w:style>
  <w:style w:type="paragraph" w:styleId="a5">
    <w:name w:val="header"/>
    <w:basedOn w:val="a"/>
    <w:link w:val="Char0"/>
    <w:uiPriority w:val="99"/>
    <w:semiHidden/>
    <w:unhideWhenUsed/>
    <w:rsid w:val="0007349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صفحة Char"/>
    <w:basedOn w:val="a0"/>
    <w:link w:val="a5"/>
    <w:uiPriority w:val="99"/>
    <w:semiHidden/>
    <w:rsid w:val="00073492"/>
  </w:style>
  <w:style w:type="paragraph" w:styleId="a6">
    <w:name w:val="footer"/>
    <w:basedOn w:val="a"/>
    <w:link w:val="Char1"/>
    <w:uiPriority w:val="99"/>
    <w:semiHidden/>
    <w:unhideWhenUsed/>
    <w:rsid w:val="0007349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صفحة Char"/>
    <w:basedOn w:val="a0"/>
    <w:link w:val="a6"/>
    <w:uiPriority w:val="99"/>
    <w:semiHidden/>
    <w:rsid w:val="00073492"/>
  </w:style>
  <w:style w:type="character" w:styleId="a7">
    <w:name w:val="Emphasis"/>
    <w:basedOn w:val="a0"/>
    <w:uiPriority w:val="20"/>
    <w:qFormat/>
    <w:rsid w:val="00DD76F4"/>
    <w:rPr>
      <w:i/>
      <w:iCs/>
    </w:rPr>
  </w:style>
  <w:style w:type="character" w:customStyle="1" w:styleId="al-title">
    <w:name w:val="al-title"/>
    <w:basedOn w:val="a0"/>
    <w:rsid w:val="00B863E6"/>
  </w:style>
  <w:style w:type="paragraph" w:styleId="a8">
    <w:name w:val="List Paragraph"/>
    <w:basedOn w:val="a"/>
    <w:uiPriority w:val="34"/>
    <w:qFormat/>
    <w:rsid w:val="00E576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28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4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69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94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43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356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41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5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87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1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7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6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62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4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44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59145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331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3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3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2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2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2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0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5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2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77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9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54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5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77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1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10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94373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7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9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8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07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76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47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53385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952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13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1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9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44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54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7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71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2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25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1663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25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1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33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1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4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7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2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61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1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5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9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0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85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90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94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9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5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1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60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2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78013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438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9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16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8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1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70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98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6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8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4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26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3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8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8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4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3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0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2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0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23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47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1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1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7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61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3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5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46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01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4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23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41777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85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42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5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0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7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27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9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3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99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55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5748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589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89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93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6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42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18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95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americanliterature.com/author/aeso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americanliterature.com/author/aesop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132</Words>
  <Characters>753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57</cp:revision>
  <dcterms:created xsi:type="dcterms:W3CDTF">2020-06-28T09:09:00Z</dcterms:created>
  <dcterms:modified xsi:type="dcterms:W3CDTF">2021-01-30T13:45:00Z</dcterms:modified>
</cp:coreProperties>
</file>