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tl/>
        </w:rPr>
        <w:id w:val="145459119"/>
        <w:docPartObj>
          <w:docPartGallery w:val="Cover Pages"/>
          <w:docPartUnique/>
        </w:docPartObj>
      </w:sdtPr>
      <w:sdtEndPr>
        <w:rPr>
          <w:rFonts w:ascii="Bauhaus 93" w:hAnsi="Bauhaus 93"/>
          <w:sz w:val="36"/>
          <w:szCs w:val="36"/>
          <w:rtl w:val="0"/>
        </w:rPr>
      </w:sdtEndPr>
      <w:sdtContent>
        <w:p w:rsidR="00CF5671" w:rsidRDefault="00CF5671"/>
        <w:p w:rsidR="00CF5671" w:rsidRDefault="00555C1D">
          <w:r>
            <w:rPr>
              <w:noProof/>
            </w:rPr>
            <w:pict>
              <v:group id="_x0000_s1042" style="position:absolute;left:0;text-align:left;margin-left:0;margin-top:0;width:564.6pt;height:798.8pt;flip:x;z-index:251660288;mso-width-percent:950;mso-height-percent:950;mso-position-horizontal:center;mso-position-horizontal-relative:page;mso-position-vertical:center;mso-position-vertical-relative:page;mso-width-percent:950;mso-height-percent:950" coordorigin="316,406" coordsize="11608,15028" o:allowincell="f">
                <v:group id="_x0000_s104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4" style="position:absolute;left:339;top:406;width:11582;height:15025;mso-width-relative:margin;v-text-anchor:middle" fillcolor="#8c8c8c [1772]" strokecolor="white [3212]" strokeweight="1pt">
                    <v:fill r:id="rId8" o:title="Zig zag" color2="#bfbfbf [2412]" type="pattern"/>
                    <v:shadow color="#d8d8d8 [2732]" offset="3pt,3pt" offset2="2pt,2pt"/>
                  </v:rect>
                  <v:rect id="_x0000_s1045" style="position:absolute;left:3446;top:406;width:8475;height:15025;mso-width-relative:margin" fillcolor="#737373 [1789]" strokecolor="white [3212]" strokeweight="1pt">
                    <v:shadow color="#d8d8d8 [2732]" offset="3pt,3pt" offset2="2pt,2pt"/>
                    <v:textbox style="mso-next-textbox:#_x0000_s1045" inset="18pt,108pt,36pt">
                      <w:txbxContent>
                        <w:sdt>
                          <w:sdtPr>
                            <w:rPr>
                              <w:color w:val="FFFFFF" w:themeColor="background1"/>
                              <w:sz w:val="80"/>
                              <w:szCs w:val="80"/>
                              <w:rtl/>
                            </w:rPr>
                            <w:alias w:val="العنوان"/>
                            <w:id w:val="16962279"/>
                            <w:dataBinding w:prefixMappings="xmlns:ns0='http://schemas.openxmlformats.org/package/2006/metadata/core-properties' xmlns:ns1='http://purl.org/dc/elements/1.1/'" w:xpath="/ns0:coreProperties[1]/ns1:title[1]" w:storeItemID="{6C3C8BC8-F283-45AE-878A-BAB7291924A1}"/>
                            <w:text/>
                          </w:sdtPr>
                          <w:sdtContent>
                            <w:p w:rsidR="00CF5671" w:rsidRPr="00F81035" w:rsidRDefault="00CF5671" w:rsidP="00F81035">
                              <w:pPr>
                                <w:pStyle w:val="a9"/>
                                <w:rPr>
                                  <w:color w:val="FFFFFF" w:themeColor="background1"/>
                                  <w:sz w:val="80"/>
                                  <w:szCs w:val="80"/>
                                </w:rPr>
                              </w:pPr>
                              <w:r>
                                <w:rPr>
                                  <w:rFonts w:hint="cs"/>
                                  <w:color w:val="FFFFFF" w:themeColor="background1"/>
                                  <w:sz w:val="80"/>
                                  <w:szCs w:val="80"/>
                                  <w:rtl/>
                                </w:rPr>
                                <w:t xml:space="preserve">                                                  الأربعون في الحج والعمرة</w:t>
                              </w:r>
                            </w:p>
                          </w:sdtContent>
                        </w:sdt>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Default="00CF5671">
                          <w:pPr>
                            <w:pStyle w:val="a9"/>
                            <w:rPr>
                              <w:color w:val="FFFFFF" w:themeColor="background1"/>
                              <w:rtl/>
                            </w:rPr>
                          </w:pPr>
                        </w:p>
                        <w:p w:rsidR="00CF5671" w:rsidRPr="00CF5671" w:rsidRDefault="00CF5671" w:rsidP="00CF5671">
                          <w:pPr>
                            <w:pStyle w:val="a9"/>
                            <w:jc w:val="center"/>
                            <w:rPr>
                              <w:color w:val="FFFFFF" w:themeColor="background1"/>
                              <w:sz w:val="40"/>
                              <w:szCs w:val="40"/>
                              <w:rtl/>
                            </w:rPr>
                          </w:pPr>
                          <w:r w:rsidRPr="00CF5671">
                            <w:rPr>
                              <w:rFonts w:hint="cs"/>
                              <w:color w:val="FFFFFF" w:themeColor="background1"/>
                              <w:sz w:val="40"/>
                              <w:szCs w:val="40"/>
                              <w:rtl/>
                            </w:rPr>
                            <w:t>جمع وتصنيف</w:t>
                          </w:r>
                        </w:p>
                        <w:p w:rsidR="00CF5671" w:rsidRPr="00CF5671" w:rsidRDefault="00CF5671" w:rsidP="00CF5671">
                          <w:pPr>
                            <w:pStyle w:val="a9"/>
                            <w:jc w:val="center"/>
                            <w:rPr>
                              <w:color w:val="FFFFFF" w:themeColor="background1"/>
                              <w:sz w:val="40"/>
                              <w:szCs w:val="40"/>
                              <w:rtl/>
                            </w:rPr>
                          </w:pPr>
                          <w:r w:rsidRPr="00CF5671">
                            <w:rPr>
                              <w:rFonts w:hint="cs"/>
                              <w:color w:val="FFFFFF" w:themeColor="background1"/>
                              <w:sz w:val="40"/>
                              <w:szCs w:val="40"/>
                              <w:rtl/>
                            </w:rPr>
                            <w:t>د. محمد بن عبد الله بن احمد</w:t>
                          </w:r>
                        </w:p>
                        <w:p w:rsidR="00CF5671" w:rsidRDefault="00CF5671">
                          <w:pPr>
                            <w:pStyle w:val="a9"/>
                            <w:rPr>
                              <w:color w:val="FFFFFF" w:themeColor="background1"/>
                              <w:rtl/>
                            </w:rPr>
                          </w:pPr>
                        </w:p>
                        <w:p w:rsidR="00CA16EB" w:rsidRPr="00CA16EB" w:rsidRDefault="00CA16EB">
                          <w:pPr>
                            <w:pStyle w:val="a9"/>
                            <w:rPr>
                              <w:rFonts w:hint="cs"/>
                              <w:color w:val="FFFFFF" w:themeColor="background1"/>
                              <w:lang w:bidi="ar-EG"/>
                            </w:rPr>
                          </w:pPr>
                        </w:p>
                      </w:txbxContent>
                    </v:textbox>
                  </v:rect>
                  <v:group id="_x0000_s1046" style="position:absolute;left:321;top:3424;width:3125;height:6069" coordorigin="654,3599" coordsize="2880,5760">
                    <v:rect id="_x0000_s1047" style="position:absolute;left:2094;top:6479;width:1440;height:1440;flip:x;mso-width-relative:margin;v-text-anchor:middle" fillcolor="#f19f82 [1620]" strokecolor="white [3212]" strokeweight="1pt">
                      <v:fill opacity="52429f"/>
                      <v:shadow color="#d8d8d8 [2732]" offset="3pt,3pt" offset2="2pt,2pt"/>
                    </v:rect>
                    <v:rect id="_x0000_s1048" style="position:absolute;left:2094;top:5039;width:1440;height:1440;flip:x;mso-width-relative:margin;v-text-anchor:middle" fillcolor="#f19f82 [1620]" strokecolor="white [3212]" strokeweight="1pt">
                      <v:fill opacity=".5"/>
                      <v:shadow color="#d8d8d8 [2732]" offset="3pt,3pt" offset2="2pt,2pt"/>
                    </v:rect>
                    <v:rect id="_x0000_s1049" style="position:absolute;left:654;top:5039;width:1440;height:1440;flip:x;mso-width-relative:margin;v-text-anchor:middle" fillcolor="#f19f82 [1620]" strokecolor="white [3212]" strokeweight="1pt">
                      <v:fill opacity="52429f"/>
                      <v:shadow color="#d8d8d8 [2732]" offset="3pt,3pt" offset2="2pt,2pt"/>
                    </v:rect>
                    <v:rect id="_x0000_s1050" style="position:absolute;left:654;top:3599;width:1440;height:1440;flip:x;mso-width-relative:margin;v-text-anchor:middle" fillcolor="#f19f82 [1620]" strokecolor="white [3212]" strokeweight="1pt">
                      <v:fill opacity=".5"/>
                      <v:shadow color="#d8d8d8 [2732]" offset="3pt,3pt" offset2="2pt,2pt"/>
                    </v:rect>
                    <v:rect id="_x0000_s1051" style="position:absolute;left:654;top:6479;width:1440;height:1440;flip:x;mso-width-relative:margin;v-text-anchor:middle" fillcolor="#f19f82 [1620]" strokecolor="white [3212]" strokeweight="1pt">
                      <v:fill opacity=".5"/>
                      <v:shadow color="#d8d8d8 [2732]" offset="3pt,3pt" offset2="2pt,2pt"/>
                    </v:rect>
                    <v:rect id="_x0000_s1052" style="position:absolute;left:2094;top:7919;width:1440;height:1440;flip:x;mso-width-relative:margin;v-text-anchor:middle" fillcolor="#f19f82 [1620]" strokecolor="white [3212]" strokeweight="1pt">
                      <v:fill opacity=".5"/>
                      <v:shadow color="#d8d8d8 [2732]" offset="3pt,3pt" offset2="2pt,2pt"/>
                    </v:rect>
                  </v:group>
                  <v:rect id="_x0000_s1053" style="position:absolute;left:2690;top:406;width:1563;height:1518;flip:x;mso-width-relative:margin;v-text-anchor:bottom" fillcolor="#9b2d1f [3205]" strokecolor="white [3212]" strokeweight="1pt">
                    <v:shadow color="#d8d8d8 [2732]" offset="3pt,3pt" offset2="2pt,2pt"/>
                    <v:textbox style="mso-next-textbox:#_x0000_s1053">
                      <w:txbxContent>
                        <w:p w:rsidR="00CF5671" w:rsidRDefault="00CF5671" w:rsidP="00CF5671">
                          <w:pPr>
                            <w:jc w:val="center"/>
                            <w:rPr>
                              <w:color w:val="FFFFFF" w:themeColor="background1"/>
                              <w:sz w:val="48"/>
                              <w:szCs w:val="52"/>
                            </w:rPr>
                          </w:pPr>
                        </w:p>
                      </w:txbxContent>
                    </v:textbox>
                  </v:rect>
                </v:group>
                <v:group id="_x0000_s1054" style="position:absolute;left:3446;top:13758;width:8169;height:1382" coordorigin="3446,13758" coordsize="8169,1382">
                  <v:group id="_x0000_s1055" style="position:absolute;left:10833;top:14380;width:782;height:760;flip:x y" coordorigin="8754,11945" coordsize="2880,2859">
                    <v:rect id="_x0000_s1056" style="position:absolute;left:10194;top:11945;width:1440;height:1440;flip:x;mso-width-relative:margin;v-text-anchor:middle" fillcolor="#bfbfbf [2412]" strokecolor="white [3212]" strokeweight="1pt">
                      <v:fill opacity=".5"/>
                      <v:shadow color="#d8d8d8 [2732]" offset="3pt,3pt" offset2="2pt,2pt"/>
                    </v:rect>
                    <v:rect id="_x0000_s1057" style="position:absolute;left:10194;top:13364;width:1440;height:1440;flip:x;mso-width-relative:margin;v-text-anchor:middle" fillcolor="#9b2d1f [3205]" strokecolor="white [3212]" strokeweight="1pt">
                      <v:shadow color="#d8d8d8 [2732]" offset="3pt,3pt" offset2="2pt,2pt"/>
                    </v:rect>
                    <v:rect id="_x0000_s1058" style="position:absolute;left:8754;top:13364;width:1440;height:1440;flip:x;mso-width-relative:margin;v-text-anchor:middle" fillcolor="#bfbfbf [2412]" strokecolor="white [3212]" strokeweight="1pt">
                      <v:fill opacity=".5"/>
                      <v:shadow color="#d8d8d8 [2732]" offset="3pt,3pt" offset2="2pt,2pt"/>
                    </v:rect>
                  </v:group>
                  <v:rect id="_x0000_s1059" style="position:absolute;left:3446;top:13758;width:7105;height:1382;v-text-anchor:bottom" filled="f" fillcolor="white [3212]" stroked="f" strokecolor="white [3212]" strokeweight="1pt">
                    <v:fill opacity="52429f"/>
                    <v:shadow color="#d8d8d8 [2732]" offset="3pt,3pt" offset2="2pt,2pt"/>
                    <v:textbox style="mso-next-textbox:#_x0000_s1059" inset=",0,,0">
                      <w:txbxContent>
                        <w:p w:rsidR="00CF5671" w:rsidRDefault="00CF5671" w:rsidP="00CF5671">
                          <w:pPr>
                            <w:rPr>
                              <w:rtl/>
                            </w:rPr>
                          </w:pPr>
                          <w:r>
                            <w:rPr>
                              <w:rFonts w:hint="cs"/>
                              <w:rtl/>
                            </w:rPr>
                            <w:t>حقوق الطبع والنشر متاحة لكل من يريد نشره خيريا</w:t>
                          </w:r>
                        </w:p>
                        <w:p w:rsidR="00CF5671" w:rsidRPr="00CF5671" w:rsidRDefault="00CF5671" w:rsidP="00CF5671">
                          <w:r>
                            <w:rPr>
                              <w:rFonts w:hint="cs"/>
                              <w:rtl/>
                            </w:rPr>
                            <w:t>النشرة الأولى  :</w:t>
                          </w:r>
                          <w:r w:rsidR="00B3718F">
                            <w:rPr>
                              <w:rFonts w:hint="cs"/>
                              <w:rtl/>
                            </w:rPr>
                            <w:t xml:space="preserve"> ذو القعدة -</w:t>
                          </w:r>
                          <w:r>
                            <w:rPr>
                              <w:rFonts w:hint="cs"/>
                              <w:rtl/>
                            </w:rPr>
                            <w:t>1432هـ</w:t>
                          </w:r>
                        </w:p>
                      </w:txbxContent>
                    </v:textbox>
                  </v:rect>
                </v:group>
                <w10:wrap anchorx="page" anchory="page"/>
              </v:group>
            </w:pict>
          </w:r>
        </w:p>
        <w:p w:rsidR="00CF5671" w:rsidRDefault="00CF5671">
          <w:pPr>
            <w:bidi w:val="0"/>
            <w:rPr>
              <w:rFonts w:ascii="Bauhaus 93" w:hAnsi="Bauhaus 93"/>
              <w:b/>
              <w:bCs/>
              <w:i/>
              <w:iCs/>
              <w:color w:val="D34817" w:themeColor="accent1"/>
              <w:sz w:val="36"/>
              <w:szCs w:val="36"/>
              <w:rtl/>
            </w:rPr>
          </w:pPr>
          <w:r>
            <w:rPr>
              <w:rFonts w:ascii="Bauhaus 93" w:hAnsi="Bauhaus 93"/>
              <w:sz w:val="36"/>
              <w:szCs w:val="36"/>
              <w:rtl/>
            </w:rPr>
            <w:br w:type="page"/>
          </w:r>
        </w:p>
      </w:sdtContent>
    </w:sdt>
    <w:p w:rsidR="00604FDF" w:rsidRPr="00604FDF" w:rsidRDefault="00604FDF" w:rsidP="00604FDF">
      <w:pPr>
        <w:pStyle w:val="ac"/>
        <w:ind w:left="0"/>
        <w:jc w:val="center"/>
        <w:rPr>
          <w:rFonts w:ascii="Bauhaus 93" w:hAnsi="Bauhaus 93"/>
          <w:sz w:val="36"/>
          <w:szCs w:val="36"/>
          <w:rtl/>
        </w:rPr>
      </w:pPr>
      <w:r>
        <w:rPr>
          <w:rFonts w:ascii="Bauhaus 93" w:hAnsi="Bauhaus 93" w:hint="cs"/>
          <w:sz w:val="36"/>
          <w:szCs w:val="36"/>
          <w:rtl/>
        </w:rPr>
        <w:lastRenderedPageBreak/>
        <w:t>المقدمة</w:t>
      </w:r>
    </w:p>
    <w:p w:rsidR="00604FDF" w:rsidRDefault="00604FDF" w:rsidP="00604FDF">
      <w:pPr>
        <w:pStyle w:val="ac"/>
        <w:ind w:left="0"/>
        <w:jc w:val="center"/>
        <w:rPr>
          <w:rFonts w:ascii="Bauhaus 93" w:hAnsi="Bauhaus 93"/>
          <w:b w:val="0"/>
          <w:bCs w:val="0"/>
          <w:i w:val="0"/>
          <w:iCs w:val="0"/>
          <w:color w:val="auto"/>
          <w:sz w:val="36"/>
          <w:szCs w:val="36"/>
          <w:rtl/>
        </w:rPr>
      </w:pPr>
      <w:r>
        <w:rPr>
          <w:rFonts w:ascii="Bauhaus 93" w:hAnsi="Bauhaus 93" w:hint="cs"/>
          <w:b w:val="0"/>
          <w:bCs w:val="0"/>
          <w:i w:val="0"/>
          <w:iCs w:val="0"/>
          <w:color w:val="auto"/>
          <w:sz w:val="36"/>
          <w:szCs w:val="36"/>
          <w:rtl/>
        </w:rPr>
        <w:t>بسم الله الرحمن الرحيم</w:t>
      </w:r>
    </w:p>
    <w:p w:rsidR="00604FDF" w:rsidRPr="00604FDF" w:rsidRDefault="00604FDF" w:rsidP="00604FDF">
      <w:pPr>
        <w:pStyle w:val="ac"/>
        <w:ind w:left="0"/>
        <w:rPr>
          <w:rFonts w:ascii="Bauhaus 93" w:hAnsi="Bauhaus 93"/>
          <w:b w:val="0"/>
          <w:bCs w:val="0"/>
          <w:i w:val="0"/>
          <w:iCs w:val="0"/>
          <w:color w:val="auto"/>
          <w:sz w:val="32"/>
          <w:szCs w:val="32"/>
          <w:rtl/>
        </w:rPr>
      </w:pPr>
      <w:r w:rsidRPr="00604FDF">
        <w:rPr>
          <w:rFonts w:ascii="Bauhaus 93" w:hAnsi="Bauhaus 93" w:hint="cs"/>
          <w:b w:val="0"/>
          <w:bCs w:val="0"/>
          <w:i w:val="0"/>
          <w:iCs w:val="0"/>
          <w:color w:val="auto"/>
          <w:sz w:val="32"/>
          <w:szCs w:val="32"/>
          <w:rtl/>
        </w:rPr>
        <w:t>الحمد لله رب العالمين الرحمن الرحيم ، والصلاة والسلام على المبعوث رحمة للعالمين ، وعلى آله أصحابه والتابعين لهم بإحسان إلى يوم الدين</w:t>
      </w:r>
    </w:p>
    <w:p w:rsidR="00604FDF" w:rsidRDefault="00604FDF" w:rsidP="00604FDF">
      <w:pPr>
        <w:pStyle w:val="ac"/>
        <w:ind w:left="0"/>
        <w:rPr>
          <w:rFonts w:ascii="Bauhaus 93" w:hAnsi="Bauhaus 93"/>
          <w:b w:val="0"/>
          <w:bCs w:val="0"/>
          <w:i w:val="0"/>
          <w:iCs w:val="0"/>
          <w:color w:val="auto"/>
          <w:sz w:val="32"/>
          <w:szCs w:val="32"/>
          <w:rtl/>
        </w:rPr>
      </w:pPr>
      <w:r w:rsidRPr="00604FDF">
        <w:rPr>
          <w:rFonts w:ascii="Bauhaus 93" w:hAnsi="Bauhaus 93" w:hint="cs"/>
          <w:b w:val="0"/>
          <w:bCs w:val="0"/>
          <w:i w:val="0"/>
          <w:iCs w:val="0"/>
          <w:color w:val="auto"/>
          <w:sz w:val="32"/>
          <w:szCs w:val="32"/>
          <w:rtl/>
        </w:rPr>
        <w:t>وبعد:</w:t>
      </w:r>
    </w:p>
    <w:p w:rsidR="00604FDF" w:rsidRPr="00604FDF" w:rsidRDefault="00604FDF" w:rsidP="00604FDF">
      <w:pPr>
        <w:pStyle w:val="ac"/>
        <w:ind w:left="0"/>
        <w:rPr>
          <w:rFonts w:ascii="Bauhaus 93" w:hAnsi="Bauhaus 93"/>
          <w:b w:val="0"/>
          <w:bCs w:val="0"/>
          <w:i w:val="0"/>
          <w:iCs w:val="0"/>
          <w:color w:val="auto"/>
          <w:sz w:val="32"/>
          <w:szCs w:val="32"/>
        </w:rPr>
      </w:pPr>
      <w:r w:rsidRPr="00604FDF">
        <w:rPr>
          <w:rFonts w:ascii="Bauhaus 93" w:hAnsi="Bauhaus 93" w:hint="cs"/>
          <w:b w:val="0"/>
          <w:bCs w:val="0"/>
          <w:i w:val="0"/>
          <w:iCs w:val="0"/>
          <w:color w:val="auto"/>
          <w:sz w:val="32"/>
          <w:szCs w:val="32"/>
          <w:rtl/>
        </w:rPr>
        <w:t>فهذا هو الجزء الثالث من سلسلة(الأربعينيات) وهي سلسلة تجمع أربعين حديثا صحيحا في موضوع مفرد، والهدف من هذه سلسلة :</w:t>
      </w:r>
    </w:p>
    <w:p w:rsidR="00604FDF" w:rsidRPr="00604FDF" w:rsidRDefault="00604FDF" w:rsidP="00604FDF">
      <w:pPr>
        <w:pStyle w:val="ac"/>
        <w:ind w:left="0"/>
        <w:rPr>
          <w:rFonts w:ascii="Bauhaus 93" w:hAnsi="Bauhaus 93"/>
          <w:b w:val="0"/>
          <w:bCs w:val="0"/>
          <w:i w:val="0"/>
          <w:iCs w:val="0"/>
          <w:color w:val="auto"/>
          <w:sz w:val="32"/>
          <w:szCs w:val="32"/>
          <w:rtl/>
        </w:rPr>
      </w:pPr>
      <w:r w:rsidRPr="00604FDF">
        <w:rPr>
          <w:rFonts w:ascii="Bauhaus 93" w:hAnsi="Bauhaus 93" w:hint="cs"/>
          <w:b w:val="0"/>
          <w:bCs w:val="0"/>
          <w:i w:val="0"/>
          <w:iCs w:val="0"/>
          <w:color w:val="auto"/>
          <w:sz w:val="32"/>
          <w:szCs w:val="32"/>
          <w:rtl/>
        </w:rPr>
        <w:t xml:space="preserve"> - تقريب السنة النبوية للجميع.</w:t>
      </w:r>
    </w:p>
    <w:p w:rsidR="00604FDF" w:rsidRPr="00604FDF" w:rsidRDefault="00604FDF" w:rsidP="00604FDF">
      <w:pPr>
        <w:pStyle w:val="ac"/>
        <w:ind w:left="0"/>
        <w:rPr>
          <w:rFonts w:ascii="Bauhaus 93" w:hAnsi="Bauhaus 93"/>
          <w:b w:val="0"/>
          <w:bCs w:val="0"/>
          <w:i w:val="0"/>
          <w:iCs w:val="0"/>
          <w:color w:val="auto"/>
          <w:sz w:val="32"/>
          <w:szCs w:val="32"/>
        </w:rPr>
      </w:pPr>
      <w:r w:rsidRPr="00604FDF">
        <w:rPr>
          <w:rFonts w:ascii="Bauhaus 93" w:hAnsi="Bauhaus 93" w:hint="cs"/>
          <w:b w:val="0"/>
          <w:bCs w:val="0"/>
          <w:i w:val="0"/>
          <w:iCs w:val="0"/>
          <w:color w:val="auto"/>
          <w:sz w:val="32"/>
          <w:szCs w:val="32"/>
          <w:rtl/>
        </w:rPr>
        <w:t>- تعزيز مكانة السنة في النفوس ،والحث على العمل بها.</w:t>
      </w:r>
    </w:p>
    <w:p w:rsidR="00604FDF" w:rsidRPr="00604FDF" w:rsidRDefault="00604FDF" w:rsidP="00604FDF">
      <w:pPr>
        <w:pStyle w:val="ac"/>
        <w:ind w:left="0"/>
        <w:rPr>
          <w:rFonts w:ascii="Bauhaus 93" w:hAnsi="Bauhaus 93"/>
          <w:b w:val="0"/>
          <w:bCs w:val="0"/>
          <w:i w:val="0"/>
          <w:iCs w:val="0"/>
          <w:color w:val="auto"/>
          <w:sz w:val="32"/>
          <w:szCs w:val="32"/>
        </w:rPr>
      </w:pPr>
      <w:r w:rsidRPr="00604FDF">
        <w:rPr>
          <w:rFonts w:ascii="Bauhaus 93" w:hAnsi="Bauhaus 93" w:hint="cs"/>
          <w:b w:val="0"/>
          <w:bCs w:val="0"/>
          <w:i w:val="0"/>
          <w:iCs w:val="0"/>
          <w:color w:val="auto"/>
          <w:sz w:val="32"/>
          <w:szCs w:val="32"/>
          <w:rtl/>
        </w:rPr>
        <w:t>وقد خصصت هذا الجزء للأحاديث المتعلقة بـ : الحج والعمرة،</w:t>
      </w:r>
    </w:p>
    <w:p w:rsidR="00604FDF" w:rsidRDefault="00604FDF" w:rsidP="00604FDF">
      <w:pPr>
        <w:pStyle w:val="ac"/>
        <w:ind w:left="0"/>
        <w:rPr>
          <w:rFonts w:ascii="Bauhaus 93" w:hAnsi="Bauhaus 93"/>
          <w:b w:val="0"/>
          <w:bCs w:val="0"/>
          <w:i w:val="0"/>
          <w:iCs w:val="0"/>
          <w:color w:val="auto"/>
          <w:sz w:val="32"/>
          <w:szCs w:val="32"/>
          <w:rtl/>
        </w:rPr>
      </w:pPr>
      <w:r w:rsidRPr="00604FDF">
        <w:rPr>
          <w:rFonts w:ascii="Bauhaus 93" w:hAnsi="Bauhaus 93" w:hint="cs"/>
          <w:b w:val="0"/>
          <w:bCs w:val="0"/>
          <w:i w:val="0"/>
          <w:iCs w:val="0"/>
          <w:color w:val="auto"/>
          <w:sz w:val="32"/>
          <w:szCs w:val="32"/>
          <w:rtl/>
        </w:rPr>
        <w:t>راجيا أن يسهم في:</w:t>
      </w:r>
    </w:p>
    <w:p w:rsidR="00604FDF" w:rsidRDefault="00604FDF" w:rsidP="00604FDF">
      <w:pPr>
        <w:pStyle w:val="ac"/>
        <w:ind w:left="0"/>
        <w:rPr>
          <w:rFonts w:ascii="Bauhaus 93" w:hAnsi="Bauhaus 93"/>
          <w:b w:val="0"/>
          <w:bCs w:val="0"/>
          <w:i w:val="0"/>
          <w:iCs w:val="0"/>
          <w:color w:val="auto"/>
          <w:sz w:val="32"/>
          <w:szCs w:val="32"/>
          <w:rtl/>
        </w:rPr>
      </w:pPr>
      <w:r>
        <w:rPr>
          <w:rFonts w:ascii="Bauhaus 93" w:hAnsi="Bauhaus 93" w:hint="cs"/>
          <w:b w:val="0"/>
          <w:bCs w:val="0"/>
          <w:i w:val="0"/>
          <w:iCs w:val="0"/>
          <w:color w:val="auto"/>
          <w:sz w:val="32"/>
          <w:szCs w:val="32"/>
          <w:rtl/>
        </w:rPr>
        <w:t xml:space="preserve">- </w:t>
      </w:r>
      <w:r w:rsidRPr="00604FDF">
        <w:rPr>
          <w:rFonts w:ascii="Bauhaus 93" w:hAnsi="Bauhaus 93" w:hint="cs"/>
          <w:b w:val="0"/>
          <w:bCs w:val="0"/>
          <w:i w:val="0"/>
          <w:iCs w:val="0"/>
          <w:color w:val="auto"/>
          <w:sz w:val="32"/>
          <w:szCs w:val="32"/>
          <w:rtl/>
        </w:rPr>
        <w:t xml:space="preserve"> تذكير الحجاج والمعتمرين بما يساعدهم على حسن  أداء العبادة وتمام الاستفادة منها .</w:t>
      </w:r>
    </w:p>
    <w:p w:rsidR="00604FDF" w:rsidRPr="00604FDF" w:rsidRDefault="00604FDF" w:rsidP="00604FDF">
      <w:pPr>
        <w:pStyle w:val="ac"/>
        <w:ind w:left="0"/>
        <w:rPr>
          <w:rFonts w:ascii="Bauhaus 93" w:hAnsi="Bauhaus 93"/>
          <w:b w:val="0"/>
          <w:bCs w:val="0"/>
          <w:i w:val="0"/>
          <w:iCs w:val="0"/>
          <w:color w:val="auto"/>
          <w:sz w:val="32"/>
          <w:szCs w:val="32"/>
        </w:rPr>
      </w:pPr>
      <w:r>
        <w:rPr>
          <w:rFonts w:ascii="Bauhaus 93" w:hAnsi="Bauhaus 93" w:hint="cs"/>
          <w:b w:val="0"/>
          <w:bCs w:val="0"/>
          <w:i w:val="0"/>
          <w:iCs w:val="0"/>
          <w:color w:val="auto"/>
          <w:sz w:val="32"/>
          <w:szCs w:val="32"/>
          <w:rtl/>
        </w:rPr>
        <w:t xml:space="preserve">- </w:t>
      </w:r>
      <w:r w:rsidRPr="00604FDF">
        <w:rPr>
          <w:rFonts w:ascii="Bauhaus 93" w:hAnsi="Bauhaus 93" w:hint="cs"/>
          <w:b w:val="0"/>
          <w:bCs w:val="0"/>
          <w:i w:val="0"/>
          <w:iCs w:val="0"/>
          <w:color w:val="auto"/>
          <w:sz w:val="32"/>
          <w:szCs w:val="32"/>
          <w:rtl/>
        </w:rPr>
        <w:t xml:space="preserve">أن يعين إخواني طلبة العلم والدعاة  على أداء رسالتهم </w:t>
      </w:r>
      <w:r w:rsidRPr="00604FDF">
        <w:rPr>
          <w:rFonts w:ascii="Bauhaus 93" w:hAnsi="Bauhaus 93"/>
          <w:b w:val="0"/>
          <w:bCs w:val="0"/>
          <w:i w:val="0"/>
          <w:iCs w:val="0"/>
          <w:color w:val="auto"/>
          <w:sz w:val="32"/>
          <w:szCs w:val="32"/>
          <w:rtl/>
        </w:rPr>
        <w:t>–</w:t>
      </w:r>
      <w:r w:rsidRPr="00604FDF">
        <w:rPr>
          <w:rFonts w:ascii="Bauhaus 93" w:hAnsi="Bauhaus 93" w:hint="cs"/>
          <w:b w:val="0"/>
          <w:bCs w:val="0"/>
          <w:i w:val="0"/>
          <w:iCs w:val="0"/>
          <w:color w:val="auto"/>
          <w:sz w:val="32"/>
          <w:szCs w:val="32"/>
          <w:rtl/>
        </w:rPr>
        <w:t xml:space="preserve"> التوعوية- حيث يقرب لهم مادة أولية من ميراث النبوة ،ومن أجل ذلك وضعت لكل حديث عنوانا يبرز المقصود من إيراده، ويلخص موضوعه، وفي تبويب العلماء الذي أوردته في توثيق النص إضافة وزيادة.</w:t>
      </w:r>
    </w:p>
    <w:p w:rsidR="00604FDF" w:rsidRDefault="00604FDF" w:rsidP="00604FDF">
      <w:pPr>
        <w:pStyle w:val="ac"/>
        <w:ind w:left="0"/>
        <w:rPr>
          <w:rFonts w:ascii="Bauhaus 93" w:hAnsi="Bauhaus 93"/>
          <w:b w:val="0"/>
          <w:bCs w:val="0"/>
          <w:i w:val="0"/>
          <w:iCs w:val="0"/>
          <w:color w:val="auto"/>
          <w:sz w:val="32"/>
          <w:szCs w:val="32"/>
          <w:rtl/>
        </w:rPr>
      </w:pPr>
      <w:r w:rsidRPr="00604FDF">
        <w:rPr>
          <w:rFonts w:ascii="Bauhaus 93" w:hAnsi="Bauhaus 93" w:hint="cs"/>
          <w:b w:val="0"/>
          <w:bCs w:val="0"/>
          <w:i w:val="0"/>
          <w:iCs w:val="0"/>
          <w:color w:val="auto"/>
          <w:sz w:val="32"/>
          <w:szCs w:val="32"/>
          <w:rtl/>
        </w:rPr>
        <w:t>وفقنا الله لحسن الاقتداء وصالح العمل، وجعلنا ممن وعى السنة فعمل بها وبلغها</w:t>
      </w:r>
      <w:r>
        <w:rPr>
          <w:rFonts w:ascii="Bauhaus 93" w:hAnsi="Bauhaus 93" w:hint="cs"/>
          <w:b w:val="0"/>
          <w:bCs w:val="0"/>
          <w:i w:val="0"/>
          <w:iCs w:val="0"/>
          <w:color w:val="auto"/>
          <w:sz w:val="32"/>
          <w:szCs w:val="32"/>
          <w:rtl/>
        </w:rPr>
        <w:t xml:space="preserve">.  و الحمد لله رب العالمين                                      </w:t>
      </w:r>
      <w:r>
        <w:rPr>
          <w:rFonts w:ascii="Bauhaus 93" w:hAnsi="Bauhaus 93" w:hint="cs"/>
          <w:b w:val="0"/>
          <w:bCs w:val="0"/>
          <w:i w:val="0"/>
          <w:iCs w:val="0"/>
          <w:color w:val="auto"/>
          <w:sz w:val="32"/>
          <w:szCs w:val="32"/>
          <w:rtl/>
        </w:rPr>
        <w:tab/>
      </w:r>
      <w:r>
        <w:rPr>
          <w:rFonts w:ascii="Bauhaus 93" w:hAnsi="Bauhaus 93" w:hint="cs"/>
          <w:b w:val="0"/>
          <w:bCs w:val="0"/>
          <w:i w:val="0"/>
          <w:iCs w:val="0"/>
          <w:color w:val="auto"/>
          <w:sz w:val="32"/>
          <w:szCs w:val="32"/>
          <w:rtl/>
        </w:rPr>
        <w:tab/>
      </w:r>
      <w:r>
        <w:rPr>
          <w:rFonts w:ascii="Bauhaus 93" w:hAnsi="Bauhaus 93" w:hint="cs"/>
          <w:b w:val="0"/>
          <w:bCs w:val="0"/>
          <w:i w:val="0"/>
          <w:iCs w:val="0"/>
          <w:color w:val="auto"/>
          <w:sz w:val="32"/>
          <w:szCs w:val="32"/>
          <w:rtl/>
        </w:rPr>
        <w:tab/>
      </w:r>
      <w:r>
        <w:rPr>
          <w:rFonts w:ascii="Bauhaus 93" w:hAnsi="Bauhaus 93" w:hint="cs"/>
          <w:b w:val="0"/>
          <w:bCs w:val="0"/>
          <w:i w:val="0"/>
          <w:iCs w:val="0"/>
          <w:color w:val="auto"/>
          <w:sz w:val="32"/>
          <w:szCs w:val="32"/>
          <w:rtl/>
        </w:rPr>
        <w:tab/>
      </w:r>
      <w:r>
        <w:rPr>
          <w:rFonts w:ascii="Bauhaus 93" w:hAnsi="Bauhaus 93" w:hint="cs"/>
          <w:b w:val="0"/>
          <w:bCs w:val="0"/>
          <w:i w:val="0"/>
          <w:iCs w:val="0"/>
          <w:color w:val="auto"/>
          <w:sz w:val="32"/>
          <w:szCs w:val="32"/>
          <w:rtl/>
        </w:rPr>
        <w:tab/>
      </w:r>
      <w:r>
        <w:rPr>
          <w:rFonts w:ascii="Bauhaus 93" w:hAnsi="Bauhaus 93" w:hint="cs"/>
          <w:b w:val="0"/>
          <w:bCs w:val="0"/>
          <w:i w:val="0"/>
          <w:iCs w:val="0"/>
          <w:color w:val="auto"/>
          <w:sz w:val="32"/>
          <w:szCs w:val="32"/>
          <w:rtl/>
        </w:rPr>
        <w:tab/>
        <w:t xml:space="preserve">      أخوكم</w:t>
      </w:r>
    </w:p>
    <w:p w:rsidR="00604FDF" w:rsidRDefault="00604FDF" w:rsidP="00604FDF">
      <w:pPr>
        <w:pStyle w:val="ac"/>
        <w:ind w:left="0"/>
        <w:jc w:val="center"/>
        <w:rPr>
          <w:rtl/>
        </w:rPr>
      </w:pPr>
      <w:r>
        <w:rPr>
          <w:rFonts w:ascii="Bauhaus 93" w:hAnsi="Bauhaus 93" w:hint="cs"/>
          <w:b w:val="0"/>
          <w:bCs w:val="0"/>
          <w:i w:val="0"/>
          <w:iCs w:val="0"/>
          <w:color w:val="auto"/>
          <w:sz w:val="32"/>
          <w:szCs w:val="32"/>
          <w:rtl/>
        </w:rPr>
        <w:t>محمد بن عبد الله بن أحمد</w:t>
      </w:r>
    </w:p>
    <w:p w:rsidR="00604FDF" w:rsidRPr="00604FDF" w:rsidRDefault="00604FDF" w:rsidP="00604FDF"/>
    <w:p w:rsidR="00A95921" w:rsidRPr="00B73E7E" w:rsidRDefault="001C1CC0" w:rsidP="001C1CC0">
      <w:pPr>
        <w:pStyle w:val="ac"/>
        <w:ind w:left="0"/>
        <w:rPr>
          <w:rStyle w:val="ad"/>
          <w:rFonts w:ascii="Bauhaus 93" w:hAnsi="Bauhaus 93"/>
          <w:sz w:val="36"/>
          <w:szCs w:val="36"/>
        </w:rPr>
      </w:pPr>
      <w:r>
        <w:rPr>
          <w:rFonts w:ascii="Bauhaus 93" w:hAnsi="Bauhaus 93" w:hint="cs"/>
          <w:sz w:val="36"/>
          <w:szCs w:val="36"/>
          <w:rtl/>
        </w:rPr>
        <w:lastRenderedPageBreak/>
        <w:t xml:space="preserve">  </w:t>
      </w:r>
      <w:r w:rsidR="00A95921" w:rsidRPr="00B73E7E">
        <w:rPr>
          <w:rFonts w:ascii="Bauhaus 93" w:hAnsi="Bauhaus 93"/>
          <w:sz w:val="36"/>
          <w:szCs w:val="36"/>
          <w:rtl/>
        </w:rPr>
        <w:t>فضائل الحج :</w:t>
      </w:r>
    </w:p>
    <w:p w:rsidR="00A95921" w:rsidRPr="00B73E7E" w:rsidRDefault="00A95921" w:rsidP="00702914">
      <w:pPr>
        <w:pStyle w:val="2"/>
        <w:rPr>
          <w:rFonts w:ascii="Bauhaus 93" w:hAnsi="Bauhaus 93"/>
          <w:sz w:val="36"/>
          <w:szCs w:val="36"/>
        </w:rPr>
      </w:pPr>
      <w:bookmarkStart w:id="0" w:name="_Toc306656278"/>
      <w:r w:rsidRPr="00B73E7E">
        <w:rPr>
          <w:rFonts w:ascii="Bauhaus 93" w:hAnsi="Bauhaus 93"/>
          <w:sz w:val="36"/>
          <w:szCs w:val="36"/>
          <w:rtl/>
        </w:rPr>
        <w:t>أ- الحج المبرور:</w:t>
      </w:r>
      <w:bookmarkEnd w:id="0"/>
      <w:r w:rsidR="00B37837" w:rsidRPr="00B73E7E">
        <w:rPr>
          <w:rFonts w:ascii="Bauhaus 93" w:hAnsi="Bauhaus 93"/>
          <w:sz w:val="36"/>
          <w:szCs w:val="36"/>
        </w:rPr>
        <w:tab/>
      </w:r>
    </w:p>
    <w:p w:rsidR="00B73E7E" w:rsidRDefault="00EC2BBA" w:rsidP="00A95921">
      <w:pPr>
        <w:pStyle w:val="a3"/>
        <w:rPr>
          <w:rFonts w:ascii="Bauhaus 93" w:hAnsi="Bauhaus 93" w:cs="Traditional Arabic"/>
          <w:sz w:val="36"/>
          <w:szCs w:val="36"/>
          <w:rtl/>
        </w:rPr>
      </w:pPr>
      <w:r>
        <w:rPr>
          <w:rFonts w:ascii="Bauhaus 93" w:hAnsi="Bauhaus 93" w:cs="Traditional Arabic" w:hint="cs"/>
          <w:sz w:val="36"/>
          <w:szCs w:val="36"/>
          <w:rtl/>
        </w:rPr>
        <w:t xml:space="preserve">1- </w:t>
      </w:r>
      <w:r w:rsidR="00B73E7E">
        <w:rPr>
          <w:rFonts w:ascii="Bauhaus 93" w:hAnsi="Bauhaus 93" w:cs="Traditional Arabic"/>
          <w:sz w:val="36"/>
          <w:szCs w:val="36"/>
          <w:rtl/>
        </w:rPr>
        <w:t xml:space="preserve">عن أبي هريرة </w:t>
      </w:r>
      <w:r w:rsidR="00B73E7E">
        <w:rPr>
          <w:rFonts w:ascii="Bauhaus 93" w:hAnsi="Bauhaus 93" w:cs="Traditional Arabic" w:hint="cs"/>
          <w:sz w:val="36"/>
          <w:szCs w:val="36"/>
          <w:rtl/>
        </w:rPr>
        <w:t>-</w:t>
      </w:r>
      <w:r w:rsidR="00B73E7E">
        <w:rPr>
          <w:rFonts w:ascii="Bauhaus 93" w:hAnsi="Bauhaus 93" w:cs="Traditional Arabic"/>
          <w:sz w:val="36"/>
          <w:szCs w:val="36"/>
          <w:rtl/>
        </w:rPr>
        <w:t xml:space="preserve">رضي الله عنه </w:t>
      </w:r>
      <w:r w:rsidR="00B73E7E">
        <w:rPr>
          <w:rFonts w:ascii="Bauhaus 93" w:hAnsi="Bauhaus 93" w:cs="Traditional Arabic" w:hint="cs"/>
          <w:sz w:val="36"/>
          <w:szCs w:val="36"/>
          <w:rtl/>
        </w:rPr>
        <w:t>-</w:t>
      </w:r>
      <w:r w:rsidR="00A95921" w:rsidRPr="00B73E7E">
        <w:rPr>
          <w:rFonts w:ascii="Bauhaus 93" w:hAnsi="Bauhaus 93" w:cs="Traditional Arabic"/>
          <w:sz w:val="36"/>
          <w:szCs w:val="36"/>
          <w:rtl/>
        </w:rPr>
        <w:t xml:space="preserve"> أن رسول الله </w:t>
      </w:r>
      <w:r w:rsidR="00B73E7E">
        <w:rPr>
          <w:rFonts w:ascii="Bauhaus 93" w:hAnsi="Bauhaus 93" w:cs="Traditional Arabic" w:hint="cs"/>
          <w:sz w:val="36"/>
          <w:szCs w:val="36"/>
          <w:rtl/>
        </w:rPr>
        <w:t>-</w:t>
      </w:r>
      <w:r w:rsidR="00A95921" w:rsidRPr="00B73E7E">
        <w:rPr>
          <w:rFonts w:ascii="Bauhaus 93" w:hAnsi="Bauhaus 93" w:cs="Traditional Arabic"/>
          <w:sz w:val="36"/>
          <w:szCs w:val="36"/>
          <w:rtl/>
        </w:rPr>
        <w:t>صلى الله عليه و سلم</w:t>
      </w:r>
      <w:r w:rsidR="00B73E7E">
        <w:rPr>
          <w:rFonts w:ascii="Bauhaus 93" w:hAnsi="Bauhaus 93" w:cs="Traditional Arabic" w:hint="cs"/>
          <w:sz w:val="36"/>
          <w:szCs w:val="36"/>
          <w:rtl/>
        </w:rPr>
        <w:t>-</w:t>
      </w:r>
      <w:r w:rsidR="00A95921" w:rsidRPr="00B73E7E">
        <w:rPr>
          <w:rFonts w:ascii="Bauhaus 93" w:hAnsi="Bauhaus 93" w:cs="Traditional Arabic"/>
          <w:sz w:val="36"/>
          <w:szCs w:val="36"/>
          <w:rtl/>
        </w:rPr>
        <w:t xml:space="preserve"> قال: </w:t>
      </w:r>
    </w:p>
    <w:p w:rsidR="00A95921" w:rsidRDefault="00A95921" w:rsidP="00A95921">
      <w:pPr>
        <w:pStyle w:val="a3"/>
        <w:rPr>
          <w:rFonts w:ascii="Bauhaus 93" w:hAnsi="Bauhaus 93" w:cs="Traditional Arabic"/>
          <w:sz w:val="36"/>
          <w:szCs w:val="36"/>
          <w:rtl/>
        </w:rPr>
      </w:pPr>
      <w:r w:rsidRPr="00B73E7E">
        <w:rPr>
          <w:rFonts w:ascii="Bauhaus 93" w:hAnsi="Bauhaus 93" w:cs="Traditional Arabic"/>
          <w:sz w:val="36"/>
          <w:szCs w:val="36"/>
          <w:rtl/>
        </w:rPr>
        <w:t>(( العمرة إلى العمرة كفارة لما بينهما والحج المبرور ليس له جزاء إلا الجنة.)) متفق عليه</w:t>
      </w:r>
      <w:r w:rsidRPr="00B73E7E">
        <w:rPr>
          <w:rStyle w:val="a5"/>
          <w:rFonts w:ascii="Bauhaus 93" w:hAnsi="Bauhaus 93" w:cs="Traditional Arabic"/>
          <w:sz w:val="36"/>
          <w:szCs w:val="36"/>
          <w:rtl/>
        </w:rPr>
        <w:footnoteReference w:id="2"/>
      </w:r>
    </w:p>
    <w:p w:rsidR="00B73E7E" w:rsidRDefault="00B73E7E" w:rsidP="00B73E7E">
      <w:pPr>
        <w:pStyle w:val="3"/>
      </w:pPr>
      <w:bookmarkStart w:id="1" w:name="_Toc306656129"/>
      <w:bookmarkStart w:id="2" w:name="_Toc306656279"/>
      <w:r>
        <w:rPr>
          <w:rFonts w:hint="cs"/>
          <w:rtl/>
        </w:rPr>
        <w:t>فوائد وتوجيهات:</w:t>
      </w:r>
      <w:bookmarkEnd w:id="1"/>
      <w:bookmarkEnd w:id="2"/>
    </w:p>
    <w:p w:rsidR="00B73E7E" w:rsidRDefault="00B73E7E" w:rsidP="00B73E7E">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B73E7E" w:rsidRDefault="00B73E7E" w:rsidP="00B73E7E">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B73E7E" w:rsidRDefault="00B73E7E" w:rsidP="00B73E7E">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B73E7E" w:rsidRDefault="00B73E7E" w:rsidP="00B73E7E">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904FA9" w:rsidRPr="00904FA9" w:rsidRDefault="00B73E7E" w:rsidP="00904FA9">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B37837">
      <w:pPr>
        <w:pStyle w:val="2"/>
        <w:rPr>
          <w:rFonts w:ascii="Bauhaus 93" w:hAnsi="Bauhaus 93"/>
          <w:sz w:val="36"/>
          <w:szCs w:val="36"/>
          <w:rtl/>
        </w:rPr>
      </w:pPr>
      <w:bookmarkStart w:id="3" w:name="_Toc306656280"/>
      <w:r w:rsidRPr="00B73E7E">
        <w:rPr>
          <w:rFonts w:ascii="Bauhaus 93" w:hAnsi="Bauhaus 93"/>
          <w:sz w:val="36"/>
          <w:szCs w:val="36"/>
          <w:rtl/>
        </w:rPr>
        <w:t>ب-  شرط المغفرة :</w:t>
      </w:r>
      <w:bookmarkEnd w:id="3"/>
      <w:r w:rsidR="00B37837" w:rsidRPr="00B73E7E">
        <w:rPr>
          <w:rFonts w:ascii="Bauhaus 93" w:hAnsi="Bauhaus 93"/>
          <w:sz w:val="36"/>
          <w:szCs w:val="36"/>
          <w:rtl/>
        </w:rPr>
        <w:tab/>
      </w:r>
    </w:p>
    <w:p w:rsidR="00A95921" w:rsidRDefault="00EC2BBA" w:rsidP="00A95921">
      <w:pPr>
        <w:ind w:left="720"/>
        <w:rPr>
          <w:rFonts w:ascii="Bauhaus 93" w:hAnsi="Bauhaus 93" w:cs="Traditional Arabic"/>
          <w:sz w:val="36"/>
          <w:szCs w:val="36"/>
          <w:rtl/>
        </w:rPr>
      </w:pPr>
      <w:r>
        <w:rPr>
          <w:rFonts w:ascii="Bauhaus 93" w:hAnsi="Bauhaus 93" w:cs="Traditional Arabic" w:hint="cs"/>
          <w:sz w:val="36"/>
          <w:szCs w:val="36"/>
          <w:rtl/>
        </w:rPr>
        <w:t xml:space="preserve">2- </w:t>
      </w:r>
      <w:r w:rsidR="00A95921" w:rsidRPr="00B73E7E">
        <w:rPr>
          <w:rFonts w:ascii="Bauhaus 93" w:hAnsi="Bauhaus 93" w:cs="Traditional Arabic"/>
          <w:sz w:val="36"/>
          <w:szCs w:val="36"/>
          <w:rtl/>
        </w:rPr>
        <w:t xml:space="preserve">عن أبي هريرة </w:t>
      </w:r>
      <w:r w:rsidR="004E5996">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w:t>
      </w:r>
      <w:r w:rsidR="004E5996">
        <w:rPr>
          <w:rFonts w:ascii="Bauhaus 93" w:hAnsi="Bauhaus 93" w:cs="Traditional Arabic" w:hint="cs"/>
          <w:sz w:val="36"/>
          <w:szCs w:val="36"/>
          <w:rtl/>
        </w:rPr>
        <w:t>-</w:t>
      </w:r>
      <w:r w:rsidR="00A95921" w:rsidRPr="00B73E7E">
        <w:rPr>
          <w:rFonts w:ascii="Bauhaus 93" w:hAnsi="Bauhaus 93" w:cs="Traditional Arabic"/>
          <w:sz w:val="36"/>
          <w:szCs w:val="36"/>
          <w:rtl/>
        </w:rPr>
        <w:t xml:space="preserve"> قال : سمعت النبي صلى الله عليه و سلم يقول (( من حج لله فلم يرفث ولم يفسق رجع كيوم ولدته أمه )) البخاري</w:t>
      </w:r>
      <w:r w:rsidR="00A95921" w:rsidRPr="00B73E7E">
        <w:rPr>
          <w:rStyle w:val="a5"/>
          <w:rFonts w:ascii="Bauhaus 93" w:hAnsi="Bauhaus 93" w:cs="Traditional Arabic"/>
          <w:sz w:val="36"/>
          <w:szCs w:val="36"/>
        </w:rPr>
        <w:footnoteReference w:id="3"/>
      </w:r>
    </w:p>
    <w:p w:rsidR="00500E72" w:rsidRDefault="00500E72" w:rsidP="00500E72">
      <w:pPr>
        <w:pStyle w:val="3"/>
      </w:pPr>
      <w:bookmarkStart w:id="4" w:name="_Toc306656131"/>
      <w:bookmarkStart w:id="5" w:name="_Toc306656281"/>
      <w:r>
        <w:rPr>
          <w:rFonts w:hint="cs"/>
          <w:rtl/>
        </w:rPr>
        <w:t>فوائد وتوجيهات:</w:t>
      </w:r>
      <w:bookmarkEnd w:id="4"/>
      <w:bookmarkEnd w:id="5"/>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B37837">
      <w:pPr>
        <w:pStyle w:val="2"/>
        <w:rPr>
          <w:rFonts w:ascii="Bauhaus 93" w:hAnsi="Bauhaus 93"/>
          <w:sz w:val="36"/>
          <w:szCs w:val="36"/>
          <w:rtl/>
        </w:rPr>
      </w:pPr>
      <w:bookmarkStart w:id="6" w:name="_Toc306656282"/>
      <w:r w:rsidRPr="00B73E7E">
        <w:rPr>
          <w:rFonts w:ascii="Bauhaus 93" w:hAnsi="Bauhaus 93"/>
          <w:sz w:val="36"/>
          <w:szCs w:val="36"/>
          <w:rtl/>
        </w:rPr>
        <w:lastRenderedPageBreak/>
        <w:t>ج- العمرة في رمضان :</w:t>
      </w:r>
      <w:bookmarkEnd w:id="6"/>
    </w:p>
    <w:p w:rsidR="00A95921" w:rsidRPr="00B73E7E" w:rsidRDefault="00EC2BBA" w:rsidP="00904FA9">
      <w:pPr>
        <w:pStyle w:val="a3"/>
        <w:autoSpaceDE w:val="0"/>
        <w:autoSpaceDN w:val="0"/>
        <w:adjustRightInd w:val="0"/>
        <w:spacing w:after="0" w:line="240" w:lineRule="auto"/>
        <w:rPr>
          <w:rFonts w:ascii="Bauhaus 93" w:eastAsiaTheme="minorHAnsi" w:hAnsi="Bauhaus 93" w:cs="Traditional Arabic"/>
          <w:sz w:val="36"/>
          <w:szCs w:val="36"/>
          <w:rtl/>
        </w:rPr>
      </w:pPr>
      <w:r>
        <w:rPr>
          <w:rFonts w:ascii="Bauhaus 93" w:eastAsiaTheme="minorHAnsi" w:hAnsi="Bauhaus 93" w:cs="Traditional Arabic" w:hint="cs"/>
          <w:sz w:val="36"/>
          <w:szCs w:val="36"/>
          <w:rtl/>
        </w:rPr>
        <w:t xml:space="preserve">3- </w:t>
      </w:r>
      <w:r w:rsidR="00A95921" w:rsidRPr="00B73E7E">
        <w:rPr>
          <w:rFonts w:ascii="Bauhaus 93" w:eastAsiaTheme="minorHAnsi" w:hAnsi="Bauhaus 93" w:cs="Traditional Arabic"/>
          <w:sz w:val="36"/>
          <w:szCs w:val="36"/>
          <w:rtl/>
        </w:rPr>
        <w:t>عن عبد الله بن عباس – رضي الله عنهما</w:t>
      </w:r>
      <w:r w:rsidR="00904FA9">
        <w:rPr>
          <w:rFonts w:ascii="Bauhaus 93" w:eastAsiaTheme="minorHAnsi" w:hAnsi="Bauhaus 93" w:cs="Traditional Arabic"/>
          <w:sz w:val="36"/>
          <w:szCs w:val="36"/>
          <w:rtl/>
        </w:rPr>
        <w:t xml:space="preserve"> </w:t>
      </w:r>
      <w:r w:rsidR="00904FA9">
        <w:rPr>
          <w:rFonts w:ascii="Bauhaus 93" w:eastAsiaTheme="minorHAnsi" w:hAnsi="Bauhaus 93" w:cs="Traditional Arabic" w:hint="cs"/>
          <w:sz w:val="36"/>
          <w:szCs w:val="36"/>
          <w:rtl/>
        </w:rPr>
        <w:t>-</w:t>
      </w:r>
      <w:r w:rsidR="00A95921" w:rsidRPr="00B73E7E">
        <w:rPr>
          <w:rFonts w:ascii="Bauhaus 93" w:eastAsiaTheme="minorHAnsi" w:hAnsi="Bauhaus 93" w:cs="Traditional Arabic"/>
          <w:sz w:val="36"/>
          <w:szCs w:val="36"/>
          <w:rtl/>
        </w:rPr>
        <w:t xml:space="preserve"> قال </w:t>
      </w:r>
      <w:r w:rsidR="00904FA9">
        <w:rPr>
          <w:rFonts w:ascii="Bauhaus 93" w:eastAsiaTheme="minorHAnsi" w:hAnsi="Bauhaus 93" w:cs="Traditional Arabic" w:hint="cs"/>
          <w:sz w:val="36"/>
          <w:szCs w:val="36"/>
          <w:rtl/>
        </w:rPr>
        <w:t xml:space="preserve">: قال </w:t>
      </w:r>
      <w:r w:rsidR="00A95921" w:rsidRPr="00B73E7E">
        <w:rPr>
          <w:rFonts w:ascii="Bauhaus 93" w:eastAsiaTheme="minorHAnsi" w:hAnsi="Bauhaus 93" w:cs="Traditional Arabic"/>
          <w:sz w:val="36"/>
          <w:szCs w:val="36"/>
          <w:rtl/>
        </w:rPr>
        <w:t xml:space="preserve">رسول الله </w:t>
      </w:r>
      <w:r w:rsidR="00904FA9">
        <w:rPr>
          <w:rFonts w:ascii="Bauhaus 93" w:eastAsiaTheme="minorHAnsi" w:hAnsi="Bauhaus 93" w:cs="Traditional Arabic" w:hint="cs"/>
          <w:sz w:val="36"/>
          <w:szCs w:val="36"/>
          <w:rtl/>
        </w:rPr>
        <w:t>-</w:t>
      </w:r>
      <w:r w:rsidR="00A95921" w:rsidRPr="00B73E7E">
        <w:rPr>
          <w:rFonts w:ascii="Bauhaus 93" w:eastAsiaTheme="minorHAnsi" w:hAnsi="Bauhaus 93" w:cs="Traditional Arabic"/>
          <w:sz w:val="36"/>
          <w:szCs w:val="36"/>
          <w:rtl/>
        </w:rPr>
        <w:t>صلى الله عليه   وسلم</w:t>
      </w:r>
      <w:r w:rsidR="00904FA9">
        <w:rPr>
          <w:rFonts w:ascii="Bauhaus 93" w:eastAsiaTheme="minorHAnsi" w:hAnsi="Bauhaus 93" w:cs="Traditional Arabic" w:hint="cs"/>
          <w:sz w:val="36"/>
          <w:szCs w:val="36"/>
          <w:rtl/>
        </w:rPr>
        <w:t>-</w:t>
      </w:r>
      <w:r w:rsidR="00A95921" w:rsidRPr="00B73E7E">
        <w:rPr>
          <w:rFonts w:ascii="Bauhaus 93" w:eastAsiaTheme="minorHAnsi" w:hAnsi="Bauhaus 93" w:cs="Traditional Arabic"/>
          <w:sz w:val="36"/>
          <w:szCs w:val="36"/>
          <w:rtl/>
        </w:rPr>
        <w:t xml:space="preserve"> لامرأة من الأنصار: (( ما منعك أن تحجي معنا ) . قالت كان لنا ناضح فركبه أبو فلان وابنه - لزوجها وابنها- وترك ناضحا ننضح عليه </w:t>
      </w:r>
      <w:r>
        <w:rPr>
          <w:rFonts w:ascii="Bauhaus 93" w:eastAsiaTheme="minorHAnsi" w:hAnsi="Bauhaus 93" w:cs="Traditional Arabic"/>
          <w:sz w:val="36"/>
          <w:szCs w:val="36"/>
          <w:rtl/>
        </w:rPr>
        <w:t>. قال : فإذا جاء رمضان فاعتمري،</w:t>
      </w:r>
      <w:r w:rsidR="00A95921" w:rsidRPr="00B73E7E">
        <w:rPr>
          <w:rFonts w:ascii="Bauhaus 93" w:eastAsiaTheme="minorHAnsi" w:hAnsi="Bauhaus 93" w:cs="Traditional Arabic"/>
          <w:sz w:val="36"/>
          <w:szCs w:val="36"/>
          <w:rtl/>
        </w:rPr>
        <w:t>فإن</w:t>
      </w:r>
      <w:r>
        <w:rPr>
          <w:rFonts w:ascii="Bauhaus 93" w:eastAsiaTheme="minorHAnsi" w:hAnsi="Bauhaus 93" w:cs="Traditional Arabic"/>
          <w:sz w:val="36"/>
          <w:szCs w:val="36"/>
          <w:rtl/>
        </w:rPr>
        <w:t xml:space="preserve"> عمرة فيه تعدل حجة أو حجة معي))</w:t>
      </w:r>
      <w:r w:rsidR="00A95921" w:rsidRPr="00B73E7E">
        <w:rPr>
          <w:rFonts w:ascii="Bauhaus 93" w:eastAsiaTheme="minorHAnsi" w:hAnsi="Bauhaus 93" w:cs="Traditional Arabic"/>
          <w:sz w:val="36"/>
          <w:szCs w:val="36"/>
          <w:rtl/>
        </w:rPr>
        <w:t xml:space="preserve">متفق عليه </w:t>
      </w:r>
      <w:r w:rsidR="00A95921" w:rsidRPr="00B73E7E">
        <w:rPr>
          <w:rFonts w:ascii="Bauhaus 93" w:eastAsiaTheme="minorHAnsi" w:hAnsi="Bauhaus 93" w:cs="Traditional Arabic"/>
          <w:sz w:val="36"/>
          <w:szCs w:val="36"/>
        </w:rPr>
        <w:footnoteReference w:id="4"/>
      </w:r>
    </w:p>
    <w:p w:rsidR="00500E72" w:rsidRDefault="00500E72" w:rsidP="00500E72">
      <w:pPr>
        <w:pStyle w:val="3"/>
      </w:pPr>
      <w:bookmarkStart w:id="7" w:name="_Toc306656133"/>
      <w:bookmarkStart w:id="8" w:name="_Toc306656283"/>
      <w:r>
        <w:rPr>
          <w:rFonts w:hint="cs"/>
          <w:rtl/>
        </w:rPr>
        <w:t>فوائد وتوجيهات:</w:t>
      </w:r>
      <w:bookmarkEnd w:id="7"/>
      <w:bookmarkEnd w:id="8"/>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904FA9" w:rsidRDefault="00500E72" w:rsidP="00904FA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904FA9" w:rsidRDefault="0066706E" w:rsidP="00904FA9">
      <w:pPr>
        <w:pStyle w:val="2"/>
        <w:rPr>
          <w:sz w:val="36"/>
          <w:szCs w:val="36"/>
        </w:rPr>
      </w:pPr>
      <w:bookmarkStart w:id="9" w:name="_Toc306656284"/>
      <w:r>
        <w:rPr>
          <w:rFonts w:ascii="Bauhaus 93" w:hAnsi="Bauhaus 93"/>
          <w:sz w:val="36"/>
          <w:szCs w:val="36"/>
          <w:rtl/>
        </w:rPr>
        <w:t>د- جهاد ال</w:t>
      </w:r>
      <w:r>
        <w:rPr>
          <w:rFonts w:ascii="Bauhaus 93" w:hAnsi="Bauhaus 93" w:hint="cs"/>
          <w:sz w:val="36"/>
          <w:szCs w:val="36"/>
          <w:rtl/>
        </w:rPr>
        <w:t>نساء</w:t>
      </w:r>
      <w:r w:rsidR="00A95921" w:rsidRPr="00904FA9">
        <w:rPr>
          <w:rFonts w:ascii="Bauhaus 93" w:hAnsi="Bauhaus 93"/>
          <w:sz w:val="36"/>
          <w:szCs w:val="36"/>
          <w:rtl/>
        </w:rPr>
        <w:t>:</w:t>
      </w:r>
      <w:bookmarkEnd w:id="9"/>
    </w:p>
    <w:p w:rsidR="00A95921" w:rsidRDefault="00A95921" w:rsidP="00904FA9">
      <w:pPr>
        <w:ind w:left="720"/>
        <w:rPr>
          <w:rFonts w:ascii="Bauhaus 93" w:hAnsi="Bauhaus 93" w:cs="Traditional Arabic"/>
          <w:sz w:val="36"/>
          <w:szCs w:val="36"/>
          <w:rtl/>
        </w:rPr>
      </w:pPr>
      <w:r w:rsidRPr="00B73E7E">
        <w:rPr>
          <w:rFonts w:ascii="Bauhaus 93" w:hAnsi="Bauhaus 93" w:cs="Traditional Arabic"/>
          <w:sz w:val="36"/>
          <w:szCs w:val="36"/>
          <w:rtl/>
        </w:rPr>
        <w:t xml:space="preserve"> </w:t>
      </w:r>
      <w:r w:rsidR="00EC2BBA">
        <w:rPr>
          <w:rFonts w:ascii="Bauhaus 93" w:hAnsi="Bauhaus 93" w:cs="Traditional Arabic" w:hint="cs"/>
          <w:sz w:val="36"/>
          <w:szCs w:val="36"/>
          <w:rtl/>
        </w:rPr>
        <w:t xml:space="preserve">4- </w:t>
      </w:r>
      <w:r w:rsidRPr="00B73E7E">
        <w:rPr>
          <w:rFonts w:ascii="Bauhaus 93" w:hAnsi="Bauhaus 93" w:cs="Traditional Arabic"/>
          <w:sz w:val="36"/>
          <w:szCs w:val="36"/>
          <w:rtl/>
        </w:rPr>
        <w:t xml:space="preserve">عن </w:t>
      </w:r>
      <w:r w:rsidR="00904FA9" w:rsidRPr="00B73E7E">
        <w:rPr>
          <w:rFonts w:ascii="Bauhaus 93" w:hAnsi="Bauhaus 93" w:cs="Traditional Arabic"/>
          <w:sz w:val="36"/>
          <w:szCs w:val="36"/>
          <w:rtl/>
        </w:rPr>
        <w:t xml:space="preserve">أم المؤمنين </w:t>
      </w:r>
      <w:r w:rsidRPr="00B73E7E">
        <w:rPr>
          <w:rFonts w:ascii="Bauhaus 93" w:hAnsi="Bauhaus 93" w:cs="Traditional Arabic"/>
          <w:sz w:val="36"/>
          <w:szCs w:val="36"/>
          <w:rtl/>
        </w:rPr>
        <w:t xml:space="preserve">عائشة </w:t>
      </w:r>
      <w:r w:rsidR="00904FA9">
        <w:rPr>
          <w:rFonts w:ascii="Bauhaus 93" w:hAnsi="Bauhaus 93" w:cs="Traditional Arabic" w:hint="cs"/>
          <w:sz w:val="36"/>
          <w:szCs w:val="36"/>
          <w:rtl/>
        </w:rPr>
        <w:t>-</w:t>
      </w:r>
      <w:r w:rsidRPr="00B73E7E">
        <w:rPr>
          <w:rFonts w:ascii="Bauhaus 93" w:hAnsi="Bauhaus 93" w:cs="Traditional Arabic"/>
          <w:sz w:val="36"/>
          <w:szCs w:val="36"/>
          <w:rtl/>
        </w:rPr>
        <w:t xml:space="preserve">رضي الله عنها </w:t>
      </w:r>
      <w:r w:rsidR="00904FA9">
        <w:rPr>
          <w:rFonts w:ascii="Bauhaus 93" w:hAnsi="Bauhaus 93" w:cs="Traditional Arabic" w:hint="cs"/>
          <w:sz w:val="36"/>
          <w:szCs w:val="36"/>
          <w:rtl/>
        </w:rPr>
        <w:t xml:space="preserve">- </w:t>
      </w:r>
      <w:r w:rsidRPr="00B73E7E">
        <w:rPr>
          <w:rFonts w:ascii="Bauhaus 93" w:hAnsi="Bauhaus 93" w:cs="Traditional Arabic"/>
          <w:sz w:val="36"/>
          <w:szCs w:val="36"/>
          <w:rtl/>
        </w:rPr>
        <w:t xml:space="preserve">أنها قالت : </w:t>
      </w:r>
      <w:r w:rsidR="00904FA9">
        <w:rPr>
          <w:rFonts w:ascii="Bauhaus 93" w:hAnsi="Bauhaus 93" w:cs="Traditional Arabic" w:hint="cs"/>
          <w:sz w:val="36"/>
          <w:szCs w:val="36"/>
          <w:rtl/>
        </w:rPr>
        <w:t>ي</w:t>
      </w:r>
      <w:r w:rsidRPr="00B73E7E">
        <w:rPr>
          <w:rFonts w:ascii="Bauhaus 93" w:hAnsi="Bauhaus 93" w:cs="Traditional Arabic"/>
          <w:sz w:val="36"/>
          <w:szCs w:val="36"/>
          <w:rtl/>
        </w:rPr>
        <w:t xml:space="preserve">ا رسول الله نرى الجهاد أفضل العمل </w:t>
      </w:r>
      <w:r w:rsidR="004E5996">
        <w:rPr>
          <w:rFonts w:ascii="Bauhaus 93" w:hAnsi="Bauhaus 93" w:cs="Traditional Arabic" w:hint="cs"/>
          <w:sz w:val="36"/>
          <w:szCs w:val="36"/>
          <w:rtl/>
        </w:rPr>
        <w:t>،</w:t>
      </w:r>
      <w:r w:rsidRPr="00B73E7E">
        <w:rPr>
          <w:rFonts w:ascii="Bauhaus 93" w:hAnsi="Bauhaus 93" w:cs="Traditional Arabic"/>
          <w:sz w:val="36"/>
          <w:szCs w:val="36"/>
          <w:rtl/>
        </w:rPr>
        <w:t xml:space="preserve">أفلا نجاهد ؟ قال:((لا . لكن أفضل الجهاد حج مبرور )) رواه البخاري </w:t>
      </w:r>
      <w:r w:rsidRPr="00B73E7E">
        <w:rPr>
          <w:rStyle w:val="a5"/>
          <w:rFonts w:ascii="Bauhaus 93" w:hAnsi="Bauhaus 93" w:cs="Traditional Arabic"/>
          <w:sz w:val="36"/>
          <w:szCs w:val="36"/>
          <w:rtl/>
        </w:rPr>
        <w:footnoteReference w:id="5"/>
      </w:r>
    </w:p>
    <w:p w:rsidR="00500E72" w:rsidRDefault="00500E72" w:rsidP="00500E72">
      <w:pPr>
        <w:pStyle w:val="3"/>
      </w:pPr>
      <w:bookmarkStart w:id="10" w:name="_Toc306656135"/>
      <w:bookmarkStart w:id="11" w:name="_Toc306656285"/>
      <w:r>
        <w:rPr>
          <w:rFonts w:hint="cs"/>
          <w:rtl/>
        </w:rPr>
        <w:t>فوائد وتوجيهات:</w:t>
      </w:r>
      <w:bookmarkEnd w:id="10"/>
      <w:bookmarkEnd w:id="11"/>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4E5996" w:rsidRDefault="00500E72" w:rsidP="004E5996">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904FA9" w:rsidRDefault="00A95921" w:rsidP="00904FA9">
      <w:pPr>
        <w:pStyle w:val="ac"/>
        <w:rPr>
          <w:sz w:val="36"/>
          <w:szCs w:val="36"/>
        </w:rPr>
      </w:pPr>
      <w:r w:rsidRPr="00904FA9">
        <w:rPr>
          <w:sz w:val="36"/>
          <w:szCs w:val="36"/>
          <w:rtl/>
        </w:rPr>
        <w:lastRenderedPageBreak/>
        <w:t>من مقاصد الحج:</w:t>
      </w:r>
    </w:p>
    <w:p w:rsidR="00904FA9" w:rsidRPr="00B73E7E" w:rsidRDefault="00A95921" w:rsidP="00904FA9">
      <w:pPr>
        <w:pStyle w:val="2"/>
      </w:pPr>
      <w:bookmarkStart w:id="12" w:name="_Toc306656286"/>
      <w:r w:rsidRPr="00B73E7E">
        <w:rPr>
          <w:rtl/>
        </w:rPr>
        <w:t xml:space="preserve">أ- </w:t>
      </w:r>
      <w:r w:rsidR="00904FA9" w:rsidRPr="00B73E7E">
        <w:rPr>
          <w:rtl/>
        </w:rPr>
        <w:t xml:space="preserve"> التذكير بالتوحيد والتربية عليه :</w:t>
      </w:r>
      <w:bookmarkEnd w:id="12"/>
    </w:p>
    <w:p w:rsidR="00904FA9" w:rsidRPr="00B73E7E" w:rsidRDefault="00904FA9" w:rsidP="00904FA9">
      <w:pPr>
        <w:ind w:left="720"/>
        <w:rPr>
          <w:rFonts w:ascii="Bauhaus 93" w:hAnsi="Bauhaus 93" w:cs="Traditional Arabic"/>
          <w:sz w:val="36"/>
          <w:szCs w:val="36"/>
        </w:rPr>
      </w:pPr>
      <w:r w:rsidRPr="00B73E7E">
        <w:rPr>
          <w:rFonts w:ascii="Bauhaus 93" w:hAnsi="Bauhaus 93" w:cs="Traditional Arabic"/>
          <w:sz w:val="36"/>
          <w:szCs w:val="36"/>
          <w:rtl/>
        </w:rPr>
        <w:t xml:space="preserve"> </w:t>
      </w:r>
      <w:r w:rsidR="00EC2BBA">
        <w:rPr>
          <w:rFonts w:ascii="Bauhaus 93" w:hAnsi="Bauhaus 93" w:cs="Traditional Arabic" w:hint="cs"/>
          <w:sz w:val="36"/>
          <w:szCs w:val="36"/>
          <w:rtl/>
        </w:rPr>
        <w:t xml:space="preserve">5- </w:t>
      </w:r>
      <w:r w:rsidRPr="00B73E7E">
        <w:rPr>
          <w:rFonts w:ascii="Bauhaus 93" w:hAnsi="Bauhaus 93" w:cs="Traditional Arabic"/>
          <w:sz w:val="36"/>
          <w:szCs w:val="36"/>
          <w:rtl/>
        </w:rPr>
        <w:t xml:space="preserve">عن عبد الله بن عمر </w:t>
      </w:r>
      <w:r w:rsidR="00380179">
        <w:rPr>
          <w:rFonts w:ascii="Bauhaus 93" w:hAnsi="Bauhaus 93" w:cs="Traditional Arabic" w:hint="cs"/>
          <w:sz w:val="36"/>
          <w:szCs w:val="36"/>
          <w:rtl/>
        </w:rPr>
        <w:t>-</w:t>
      </w:r>
      <w:r w:rsidRPr="00B73E7E">
        <w:rPr>
          <w:rFonts w:ascii="Bauhaus 93" w:hAnsi="Bauhaus 93" w:cs="Traditional Arabic"/>
          <w:sz w:val="36"/>
          <w:szCs w:val="36"/>
          <w:rtl/>
        </w:rPr>
        <w:t>رضي الله عنهما</w:t>
      </w:r>
      <w:r w:rsidR="00380179">
        <w:rPr>
          <w:rFonts w:ascii="Bauhaus 93" w:hAnsi="Bauhaus 93" w:cs="Traditional Arabic" w:hint="cs"/>
          <w:sz w:val="36"/>
          <w:szCs w:val="36"/>
          <w:rtl/>
        </w:rPr>
        <w:t>-</w:t>
      </w:r>
      <w:r w:rsidRPr="00B73E7E">
        <w:rPr>
          <w:rFonts w:ascii="Bauhaus 93" w:hAnsi="Bauhaus 93" w:cs="Traditional Arabic"/>
          <w:sz w:val="36"/>
          <w:szCs w:val="36"/>
          <w:rtl/>
        </w:rPr>
        <w:t xml:space="preserve">  : أن تلبية رسول الله صلى الله عليه و سلم ( لبيك اللهم لبيك لبيك لا شريك لك لبيك إن الحمد والنعمة لك والملك لا شريك لك ) متفق عليه</w:t>
      </w:r>
      <w:r w:rsidRPr="00B73E7E">
        <w:rPr>
          <w:rStyle w:val="a5"/>
          <w:rFonts w:ascii="Bauhaus 93" w:hAnsi="Bauhaus 93" w:cs="Traditional Arabic"/>
          <w:sz w:val="36"/>
          <w:szCs w:val="36"/>
          <w:rtl/>
        </w:rPr>
        <w:footnoteReference w:id="6"/>
      </w:r>
    </w:p>
    <w:p w:rsidR="00500E72" w:rsidRDefault="00500E72" w:rsidP="00500E72">
      <w:pPr>
        <w:pStyle w:val="3"/>
      </w:pPr>
      <w:bookmarkStart w:id="13" w:name="_Toc306656287"/>
      <w:r>
        <w:rPr>
          <w:rFonts w:hint="cs"/>
          <w:rtl/>
        </w:rPr>
        <w:t>فوائد وتوجيهات:</w:t>
      </w:r>
      <w:bookmarkEnd w:id="13"/>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Pr="004E5996" w:rsidRDefault="00500E72" w:rsidP="004E5996">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380179" w:rsidRPr="00904FA9" w:rsidRDefault="00380179" w:rsidP="00380179">
      <w:pPr>
        <w:pStyle w:val="2"/>
        <w:rPr>
          <w:rStyle w:val="af0"/>
          <w:rtl/>
        </w:rPr>
      </w:pPr>
      <w:bookmarkStart w:id="14" w:name="_Toc306656288"/>
      <w:r>
        <w:rPr>
          <w:rFonts w:hint="cs"/>
          <w:rtl/>
        </w:rPr>
        <w:t xml:space="preserve">ب- </w:t>
      </w:r>
      <w:r w:rsidRPr="00B73E7E">
        <w:rPr>
          <w:rtl/>
        </w:rPr>
        <w:t>إقامة ذكر الله :</w:t>
      </w:r>
      <w:bookmarkEnd w:id="14"/>
    </w:p>
    <w:p w:rsidR="00380179" w:rsidRPr="00B73E7E" w:rsidRDefault="00EC2BBA" w:rsidP="00380179">
      <w:pPr>
        <w:ind w:left="720"/>
        <w:rPr>
          <w:rFonts w:ascii="Bauhaus 93" w:hAnsi="Bauhaus 93" w:cs="Traditional Arabic"/>
          <w:sz w:val="36"/>
          <w:szCs w:val="36"/>
          <w:rtl/>
        </w:rPr>
      </w:pPr>
      <w:r>
        <w:rPr>
          <w:rFonts w:ascii="Bauhaus 93" w:hAnsi="Bauhaus 93" w:cs="Traditional Arabic" w:hint="cs"/>
          <w:color w:val="000000"/>
          <w:sz w:val="36"/>
          <w:szCs w:val="36"/>
          <w:rtl/>
        </w:rPr>
        <w:t xml:space="preserve">6- </w:t>
      </w:r>
      <w:r w:rsidR="00380179" w:rsidRPr="00B73E7E">
        <w:rPr>
          <w:rFonts w:ascii="Bauhaus 93" w:hAnsi="Bauhaus 93" w:cs="Traditional Arabic"/>
          <w:color w:val="000000"/>
          <w:sz w:val="36"/>
          <w:szCs w:val="36"/>
          <w:rtl/>
        </w:rPr>
        <w:t xml:space="preserve">عن  عائشة -رضي الله عنها- قالت : سمعت رسول الله -صلى الله عليه وسلم- يقول </w:t>
      </w:r>
      <w:r w:rsidR="00380179">
        <w:rPr>
          <w:rFonts w:ascii="Bauhaus 93" w:hAnsi="Bauhaus 93" w:cs="Traditional Arabic" w:hint="cs"/>
          <w:color w:val="000000"/>
          <w:sz w:val="36"/>
          <w:szCs w:val="36"/>
          <w:rtl/>
        </w:rPr>
        <w:t>:</w:t>
      </w:r>
      <w:r w:rsidR="00380179" w:rsidRPr="00B73E7E">
        <w:rPr>
          <w:rFonts w:ascii="Bauhaus 93" w:hAnsi="Bauhaus 93" w:cs="Traditional Arabic"/>
          <w:color w:val="000000"/>
          <w:sz w:val="36"/>
          <w:szCs w:val="36"/>
          <w:rtl/>
        </w:rPr>
        <w:t>«إنما جعل الطواف بالبيت وبين الصفا والمروة ،</w:t>
      </w:r>
      <w:r w:rsidR="00380179">
        <w:rPr>
          <w:rFonts w:ascii="Bauhaus 93" w:hAnsi="Bauhaus 93" w:cs="Traditional Arabic"/>
          <w:color w:val="000000"/>
          <w:sz w:val="36"/>
          <w:szCs w:val="36"/>
          <w:rtl/>
        </w:rPr>
        <w:t xml:space="preserve"> ورمي الجمار : لإقامة ذكر الله»</w:t>
      </w:r>
      <w:r w:rsidR="00380179">
        <w:rPr>
          <w:rFonts w:ascii="Bauhaus 93" w:hAnsi="Bauhaus 93" w:cs="Traditional Arabic" w:hint="cs"/>
          <w:color w:val="000000"/>
          <w:sz w:val="36"/>
          <w:szCs w:val="36"/>
          <w:rtl/>
        </w:rPr>
        <w:t xml:space="preserve">رواه </w:t>
      </w:r>
      <w:r w:rsidR="00380179" w:rsidRPr="00B73E7E">
        <w:rPr>
          <w:rFonts w:ascii="Bauhaus 93" w:hAnsi="Bauhaus 93" w:cs="Traditional Arabic"/>
          <w:color w:val="000000"/>
          <w:sz w:val="36"/>
          <w:szCs w:val="36"/>
          <w:rtl/>
        </w:rPr>
        <w:t xml:space="preserve">أبو داود والترمذي </w:t>
      </w:r>
      <w:r w:rsidR="00380179" w:rsidRPr="00B73E7E">
        <w:rPr>
          <w:rStyle w:val="a5"/>
          <w:rFonts w:ascii="Bauhaus 93" w:hAnsi="Bauhaus 93" w:cs="Traditional Arabic"/>
          <w:color w:val="000000"/>
          <w:sz w:val="36"/>
          <w:szCs w:val="36"/>
          <w:rtl/>
        </w:rPr>
        <w:footnoteReference w:id="7"/>
      </w:r>
    </w:p>
    <w:p w:rsidR="00500E72" w:rsidRDefault="00500E72" w:rsidP="00500E72">
      <w:pPr>
        <w:pStyle w:val="3"/>
      </w:pPr>
      <w:bookmarkStart w:id="15" w:name="_Toc306656289"/>
      <w:r>
        <w:rPr>
          <w:rFonts w:hint="cs"/>
          <w:rtl/>
        </w:rPr>
        <w:t>فوائد وتوجيهات:</w:t>
      </w:r>
      <w:bookmarkEnd w:id="15"/>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rPr>
          <w:rtl/>
        </w:rPr>
      </w:pPr>
      <w:bookmarkStart w:id="16" w:name="_Toc306656290"/>
      <w:r w:rsidRPr="00B73E7E">
        <w:rPr>
          <w:rtl/>
        </w:rPr>
        <w:lastRenderedPageBreak/>
        <w:t>ج- إحياء شعائر الحنيفية :</w:t>
      </w:r>
      <w:bookmarkEnd w:id="16"/>
    </w:p>
    <w:p w:rsidR="00A95921" w:rsidRPr="00B73E7E" w:rsidRDefault="00EC2BBA" w:rsidP="00A95921">
      <w:pPr>
        <w:ind w:left="720"/>
        <w:rPr>
          <w:rFonts w:ascii="Bauhaus 93" w:hAnsi="Bauhaus 93" w:cs="Traditional Arabic"/>
          <w:sz w:val="36"/>
          <w:szCs w:val="36"/>
          <w:rtl/>
        </w:rPr>
      </w:pPr>
      <w:r>
        <w:rPr>
          <w:rFonts w:ascii="Bauhaus 93" w:hAnsi="Bauhaus 93" w:cs="Traditional Arabic" w:hint="cs"/>
          <w:color w:val="000000"/>
          <w:sz w:val="36"/>
          <w:szCs w:val="36"/>
          <w:rtl/>
        </w:rPr>
        <w:t xml:space="preserve">7- </w:t>
      </w:r>
      <w:r w:rsidR="00A95921" w:rsidRPr="00B73E7E">
        <w:rPr>
          <w:rFonts w:ascii="Bauhaus 93" w:hAnsi="Bauhaus 93" w:cs="Traditional Arabic"/>
          <w:color w:val="000000"/>
          <w:sz w:val="36"/>
          <w:szCs w:val="36"/>
          <w:rtl/>
        </w:rPr>
        <w:t xml:space="preserve">عن يزيد بن شيبان  -رضي الله عنه- قال : «أتانا ابن مربع الأنصاري - ونحن وقوف بالموقف - مكانا يباعده عمرو - فقال : إني </w:t>
      </w:r>
      <w:r w:rsidR="006E7157">
        <w:rPr>
          <w:rFonts w:ascii="Bauhaus 93" w:hAnsi="Bauhaus 93" w:cs="Traditional Arabic" w:hint="cs"/>
          <w:color w:val="000000"/>
          <w:sz w:val="36"/>
          <w:szCs w:val="36"/>
          <w:rtl/>
        </w:rPr>
        <w:t xml:space="preserve">رسول </w:t>
      </w:r>
      <w:r w:rsidR="00A95921" w:rsidRPr="00B73E7E">
        <w:rPr>
          <w:rFonts w:ascii="Bauhaus 93" w:hAnsi="Bauhaus 93" w:cs="Traditional Arabic"/>
          <w:color w:val="000000"/>
          <w:sz w:val="36"/>
          <w:szCs w:val="36"/>
          <w:rtl/>
        </w:rPr>
        <w:t xml:space="preserve">رسول الله -صلى الله عليه وسلم- إليكم ، يقول </w:t>
      </w:r>
      <w:r w:rsidR="006E7157">
        <w:rPr>
          <w:rFonts w:ascii="Bauhaus 93" w:hAnsi="Bauhaus 93" w:cs="Traditional Arabic" w:hint="cs"/>
          <w:color w:val="000000"/>
          <w:sz w:val="36"/>
          <w:szCs w:val="36"/>
          <w:rtl/>
        </w:rPr>
        <w:t>لكم</w:t>
      </w:r>
      <w:r w:rsidR="006E7157">
        <w:rPr>
          <w:rFonts w:ascii="Bauhaus 93" w:hAnsi="Bauhaus 93" w:cs="Traditional Arabic"/>
          <w:color w:val="000000"/>
          <w:sz w:val="36"/>
          <w:szCs w:val="36"/>
          <w:rtl/>
        </w:rPr>
        <w:t>:</w:t>
      </w:r>
      <w:r w:rsidR="00A95921" w:rsidRPr="00B73E7E">
        <w:rPr>
          <w:rFonts w:ascii="Bauhaus 93" w:hAnsi="Bauhaus 93" w:cs="Traditional Arabic"/>
          <w:color w:val="000000"/>
          <w:sz w:val="36"/>
          <w:szCs w:val="36"/>
          <w:rtl/>
        </w:rPr>
        <w:t>كونوا على مشاعركم فإنكم على إرث من إرث أبيكم إبراهيم عليه السلام ».رواه أهل السنن</w:t>
      </w:r>
      <w:r w:rsidR="00A95921" w:rsidRPr="00B73E7E">
        <w:rPr>
          <w:rStyle w:val="a5"/>
          <w:rFonts w:ascii="Bauhaus 93" w:hAnsi="Bauhaus 93" w:cs="Traditional Arabic"/>
          <w:color w:val="000000"/>
          <w:sz w:val="36"/>
          <w:szCs w:val="36"/>
          <w:rtl/>
        </w:rPr>
        <w:footnoteReference w:id="8"/>
      </w:r>
    </w:p>
    <w:p w:rsidR="00500E72" w:rsidRDefault="00500E72" w:rsidP="00500E72">
      <w:pPr>
        <w:pStyle w:val="3"/>
      </w:pPr>
      <w:bookmarkStart w:id="17" w:name="_Toc306656291"/>
      <w:r>
        <w:rPr>
          <w:rFonts w:hint="cs"/>
          <w:rtl/>
        </w:rPr>
        <w:t>فوائد وتوجيهات:</w:t>
      </w:r>
      <w:bookmarkEnd w:id="17"/>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rPr>
          <w:rtl/>
        </w:rPr>
      </w:pPr>
      <w:bookmarkStart w:id="18" w:name="_Toc306656292"/>
      <w:r w:rsidRPr="00B73E7E">
        <w:rPr>
          <w:rtl/>
        </w:rPr>
        <w:t>د - مخالفة المشركين</w:t>
      </w:r>
      <w:bookmarkEnd w:id="18"/>
    </w:p>
    <w:p w:rsidR="00A95921" w:rsidRPr="00B73E7E" w:rsidRDefault="00EC2BBA" w:rsidP="00380179">
      <w:pPr>
        <w:ind w:left="720"/>
        <w:rPr>
          <w:rFonts w:ascii="Bauhaus 93" w:hAnsi="Bauhaus 93" w:cs="Traditional Arabic"/>
          <w:sz w:val="36"/>
          <w:szCs w:val="36"/>
          <w:rtl/>
        </w:rPr>
      </w:pPr>
      <w:r>
        <w:rPr>
          <w:rFonts w:ascii="Bauhaus 93" w:hAnsi="Bauhaus 93" w:cs="Traditional Arabic" w:hint="cs"/>
          <w:sz w:val="36"/>
          <w:szCs w:val="36"/>
          <w:rtl/>
        </w:rPr>
        <w:t xml:space="preserve">8- </w:t>
      </w:r>
      <w:r w:rsidR="00A95921" w:rsidRPr="00B73E7E">
        <w:rPr>
          <w:rFonts w:ascii="Bauhaus 93" w:hAnsi="Bauhaus 93" w:cs="Traditional Arabic"/>
          <w:sz w:val="36"/>
          <w:szCs w:val="36"/>
          <w:rtl/>
        </w:rPr>
        <w:t xml:space="preserve">عن عمرو بن ميمون قال:  شهدت عمر </w:t>
      </w:r>
      <w:r w:rsidR="00380179">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w:t>
      </w:r>
      <w:r w:rsidR="00380179">
        <w:rPr>
          <w:rFonts w:ascii="Bauhaus 93" w:hAnsi="Bauhaus 93" w:cs="Traditional Arabic" w:hint="cs"/>
          <w:sz w:val="36"/>
          <w:szCs w:val="36"/>
          <w:rtl/>
        </w:rPr>
        <w:t>-</w:t>
      </w:r>
      <w:r w:rsidR="00A95921" w:rsidRPr="00B73E7E">
        <w:rPr>
          <w:rFonts w:ascii="Bauhaus 93" w:hAnsi="Bauhaus 93" w:cs="Traditional Arabic"/>
          <w:sz w:val="36"/>
          <w:szCs w:val="36"/>
          <w:rtl/>
        </w:rPr>
        <w:t xml:space="preserve"> صلى بجمع الصبح ثم وقف فقال :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إن المشركين كانوا لا يفيضون حتى تطلع الشمس ويقولون أشرق ثبير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وأن النبي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صلى الله عليه و سلم </w:t>
      </w:r>
      <w:r>
        <w:rPr>
          <w:rFonts w:ascii="Bauhaus 93" w:hAnsi="Bauhaus 93" w:cs="Traditional Arabic" w:hint="cs"/>
          <w:sz w:val="36"/>
          <w:szCs w:val="36"/>
          <w:rtl/>
        </w:rPr>
        <w:t xml:space="preserve">- </w:t>
      </w:r>
      <w:r w:rsidR="00A95921" w:rsidRPr="00B73E7E">
        <w:rPr>
          <w:rFonts w:ascii="Bauhaus 93" w:hAnsi="Bauhaus 93" w:cs="Traditional Arabic"/>
          <w:sz w:val="36"/>
          <w:szCs w:val="36"/>
          <w:rtl/>
        </w:rPr>
        <w:t xml:space="preserve">خالفهم ثم أفاض قبل أن تطلع الشمس )) رواه  البخاري </w:t>
      </w:r>
      <w:r w:rsidR="00A95921" w:rsidRPr="00B73E7E">
        <w:rPr>
          <w:rStyle w:val="a5"/>
          <w:rFonts w:ascii="Bauhaus 93" w:hAnsi="Bauhaus 93" w:cs="Traditional Arabic"/>
          <w:sz w:val="36"/>
          <w:szCs w:val="36"/>
          <w:rtl/>
        </w:rPr>
        <w:footnoteReference w:id="9"/>
      </w:r>
    </w:p>
    <w:p w:rsidR="00500E72" w:rsidRDefault="00500E72" w:rsidP="00500E72">
      <w:pPr>
        <w:pStyle w:val="3"/>
      </w:pPr>
      <w:bookmarkStart w:id="19" w:name="_Toc306656293"/>
      <w:r>
        <w:rPr>
          <w:rFonts w:hint="cs"/>
          <w:rtl/>
        </w:rPr>
        <w:t>فوائد وتوجيهات:</w:t>
      </w:r>
      <w:bookmarkEnd w:id="19"/>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Pr="00EC2BBA" w:rsidRDefault="00500E72" w:rsidP="00EC2BBA">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pPr>
      <w:bookmarkStart w:id="20" w:name="_Toc306656294"/>
      <w:r w:rsidRPr="00B73E7E">
        <w:rPr>
          <w:rtl/>
        </w:rPr>
        <w:lastRenderedPageBreak/>
        <w:t>الدين بالإتباع  لا بالرأي:</w:t>
      </w:r>
      <w:bookmarkEnd w:id="20"/>
    </w:p>
    <w:p w:rsidR="00A95921" w:rsidRPr="00B73E7E" w:rsidRDefault="00EC2BBA" w:rsidP="00380179">
      <w:pPr>
        <w:ind w:left="720"/>
        <w:rPr>
          <w:rFonts w:ascii="Bauhaus 93" w:hAnsi="Bauhaus 93" w:cs="Traditional Arabic"/>
          <w:sz w:val="36"/>
          <w:szCs w:val="36"/>
          <w:rtl/>
        </w:rPr>
      </w:pPr>
      <w:r>
        <w:rPr>
          <w:rFonts w:ascii="Bauhaus 93" w:hAnsi="Bauhaus 93" w:cs="Traditional Arabic" w:hint="cs"/>
          <w:sz w:val="36"/>
          <w:szCs w:val="36"/>
          <w:rtl/>
        </w:rPr>
        <w:t xml:space="preserve">9- </w:t>
      </w:r>
      <w:r w:rsidR="00A95921" w:rsidRPr="00B73E7E">
        <w:rPr>
          <w:rFonts w:ascii="Bauhaus 93" w:hAnsi="Bauhaus 93" w:cs="Traditional Arabic"/>
          <w:sz w:val="36"/>
          <w:szCs w:val="36"/>
          <w:rtl/>
        </w:rPr>
        <w:t>عن عبد الله بن عباس –رضي الله عنهما-</w:t>
      </w:r>
      <w:r w:rsidR="00380179">
        <w:rPr>
          <w:rFonts w:ascii="Bauhaus 93" w:hAnsi="Bauhaus 93" w:cs="Traditional Arabic"/>
          <w:sz w:val="36"/>
          <w:szCs w:val="36"/>
          <w:rtl/>
        </w:rPr>
        <w:t xml:space="preserve"> </w:t>
      </w:r>
      <w:r w:rsidR="00A95921" w:rsidRPr="00B73E7E">
        <w:rPr>
          <w:rFonts w:ascii="Bauhaus 93" w:hAnsi="Bauhaus 93" w:cs="Traditional Arabic"/>
          <w:sz w:val="36"/>
          <w:szCs w:val="36"/>
          <w:rtl/>
        </w:rPr>
        <w:t xml:space="preserve"> انه طاف مع معاوية – رضي الله عنه- بالبيت فجعل معاوية يستلم الأركان كلها </w:t>
      </w:r>
      <w:r w:rsidR="00380179">
        <w:rPr>
          <w:rFonts w:ascii="Bauhaus 93" w:hAnsi="Bauhaus 93" w:cs="Traditional Arabic" w:hint="cs"/>
          <w:sz w:val="36"/>
          <w:szCs w:val="36"/>
          <w:rtl/>
        </w:rPr>
        <w:t>،</w:t>
      </w:r>
      <w:r w:rsidR="00A95921" w:rsidRPr="00B73E7E">
        <w:rPr>
          <w:rFonts w:ascii="Bauhaus 93" w:hAnsi="Bauhaus 93" w:cs="Traditional Arabic"/>
          <w:sz w:val="36"/>
          <w:szCs w:val="36"/>
          <w:rtl/>
        </w:rPr>
        <w:t xml:space="preserve">فقال له ابن عباس: لم تستلم هذين الركنين ولم يكن رسول الله صلى الله عليه و سلم يستلمهما ؟ فقال معاوية : ليس شيء من البيت مهجورا .فقال ابن عباس : { لقد كان لكم في رسول الله أسوة حسنة } فقال معاوية صدقت)) رواه أحمد </w:t>
      </w:r>
      <w:r w:rsidR="00A95921" w:rsidRPr="00B73E7E">
        <w:rPr>
          <w:rStyle w:val="a5"/>
          <w:rFonts w:ascii="Bauhaus 93" w:hAnsi="Bauhaus 93" w:cs="Traditional Arabic"/>
          <w:sz w:val="36"/>
          <w:szCs w:val="36"/>
          <w:rtl/>
        </w:rPr>
        <w:footnoteReference w:id="10"/>
      </w:r>
      <w:r w:rsidR="00A95921" w:rsidRPr="00B73E7E">
        <w:rPr>
          <w:rFonts w:ascii="Bauhaus 93" w:hAnsi="Bauhaus 93" w:cs="Traditional Arabic"/>
          <w:sz w:val="36"/>
          <w:szCs w:val="36"/>
          <w:rtl/>
        </w:rPr>
        <w:t>وأصله في الصحيحين</w:t>
      </w:r>
    </w:p>
    <w:p w:rsidR="00500E72" w:rsidRDefault="00500E72" w:rsidP="00500E72">
      <w:pPr>
        <w:pStyle w:val="3"/>
      </w:pPr>
      <w:bookmarkStart w:id="21" w:name="_Toc306656295"/>
      <w:r>
        <w:rPr>
          <w:rFonts w:hint="cs"/>
          <w:rtl/>
        </w:rPr>
        <w:t>فوائد وتوجيهات:</w:t>
      </w:r>
      <w:bookmarkEnd w:id="21"/>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Pr="00380179" w:rsidRDefault="00500E72"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rPr>
          <w:rtl/>
        </w:rPr>
      </w:pPr>
      <w:bookmarkStart w:id="22" w:name="_Toc306656296"/>
      <w:r w:rsidRPr="00B73E7E">
        <w:rPr>
          <w:rtl/>
        </w:rPr>
        <w:t>الاقتداء بالرسول –صلى الله عليه وسلم-:</w:t>
      </w:r>
      <w:bookmarkEnd w:id="22"/>
    </w:p>
    <w:p w:rsidR="00A95921" w:rsidRPr="00B73E7E" w:rsidRDefault="00EC2BBA" w:rsidP="00A95921">
      <w:pPr>
        <w:pStyle w:val="a3"/>
        <w:rPr>
          <w:rFonts w:ascii="Bauhaus 93" w:hAnsi="Bauhaus 93" w:cs="Traditional Arabic"/>
          <w:sz w:val="36"/>
          <w:szCs w:val="36"/>
          <w:rtl/>
        </w:rPr>
      </w:pPr>
      <w:r>
        <w:rPr>
          <w:rFonts w:ascii="Bauhaus 93" w:hAnsi="Bauhaus 93" w:cs="Traditional Arabic" w:hint="cs"/>
          <w:sz w:val="36"/>
          <w:szCs w:val="36"/>
          <w:rtl/>
        </w:rPr>
        <w:t xml:space="preserve">10- </w:t>
      </w:r>
      <w:r w:rsidR="00A95921" w:rsidRPr="00B73E7E">
        <w:rPr>
          <w:rFonts w:ascii="Bauhaus 93" w:hAnsi="Bauhaus 93" w:cs="Traditional Arabic"/>
          <w:sz w:val="36"/>
          <w:szCs w:val="36"/>
          <w:rtl/>
        </w:rPr>
        <w:t>عن جابر –رضي الله عنهما - قال : رأيت النبي صلى الله عليه و سلم يرمي على راحلته يوم النحر ويقول : (( لتأخذوا مناسككم فإني لا أدري لعلي لا أحج بعد حجتي هذه )) رواه مسلم</w:t>
      </w:r>
      <w:r w:rsidR="00A95921" w:rsidRPr="00B73E7E">
        <w:rPr>
          <w:rStyle w:val="a5"/>
          <w:rFonts w:ascii="Bauhaus 93" w:hAnsi="Bauhaus 93" w:cs="Traditional Arabic"/>
          <w:sz w:val="36"/>
          <w:szCs w:val="36"/>
          <w:rtl/>
        </w:rPr>
        <w:footnoteReference w:id="11"/>
      </w:r>
    </w:p>
    <w:p w:rsidR="00500E72" w:rsidRDefault="00500E72" w:rsidP="00500E72">
      <w:pPr>
        <w:pStyle w:val="3"/>
      </w:pPr>
      <w:bookmarkStart w:id="23" w:name="_Toc306656297"/>
      <w:r>
        <w:rPr>
          <w:rFonts w:hint="cs"/>
          <w:rtl/>
        </w:rPr>
        <w:t>فوائد وتوجيهات:</w:t>
      </w:r>
      <w:bookmarkEnd w:id="23"/>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380179" w:rsidRDefault="00500E72" w:rsidP="00380179">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pPr>
      <w:bookmarkStart w:id="24" w:name="_Toc306656298"/>
      <w:r w:rsidRPr="00B73E7E">
        <w:rPr>
          <w:rtl/>
        </w:rPr>
        <w:lastRenderedPageBreak/>
        <w:t>أصول حجة النبي صلى الله عليه وسلم :</w:t>
      </w:r>
      <w:bookmarkEnd w:id="24"/>
    </w:p>
    <w:p w:rsidR="00A95921" w:rsidRDefault="00EC2BBA" w:rsidP="00A95921">
      <w:pPr>
        <w:ind w:left="360"/>
        <w:rPr>
          <w:rFonts w:ascii="Bauhaus 93" w:hAnsi="Bauhaus 93" w:cs="Traditional Arabic"/>
          <w:sz w:val="36"/>
          <w:szCs w:val="36"/>
          <w:rtl/>
        </w:rPr>
      </w:pPr>
      <w:r>
        <w:rPr>
          <w:rFonts w:ascii="Bauhaus 93" w:hAnsi="Bauhaus 93" w:cs="Traditional Arabic" w:hint="cs"/>
          <w:sz w:val="36"/>
          <w:szCs w:val="36"/>
          <w:rtl/>
        </w:rPr>
        <w:t xml:space="preserve">11- </w:t>
      </w:r>
      <w:r w:rsidR="00A95921" w:rsidRPr="00B73E7E">
        <w:rPr>
          <w:rFonts w:ascii="Bauhaus 93" w:hAnsi="Bauhaus 93" w:cs="Traditional Arabic"/>
          <w:sz w:val="36"/>
          <w:szCs w:val="36"/>
          <w:rtl/>
        </w:rPr>
        <w:t xml:space="preserve">عن محمد بن على بن الحسين. قال دخلنا على جابر بن عبد الله فقلت أخبرني عن حجة رسول الله -صلى الله عليه وسلم-. فقال بيده فعقد تسعا فقال إن رسول الله -صلى الله عليه وسلم- مكث تسع سنين لم يحج ثم أذن في الناس في العاشرة أن رسول الله -صلى الله عليه وسلم- حاج فقدم المدينة بشر كثير كلهم يلتمس أن يأتم برسول الله -صلى الله عليه وسلم- ويعمل مثل عمله فخرجنا معه حتى أتينا ذا الحليفة فولدت أسماء بنت عميس محمد بن أبى بكر فأرسلت إلى رسول الله -صلى الله عليه وسلم- كيف أصنع قال « اغتسلي واستثفري بثوب وأحرمي ». فصلى رسول الله -صلى الله عليه وسلم- في المسجد ثم ركب القصواء حتى إذا استوت به ناقته على البيداء نظرت إلى مد بصري بين يديه من راكب وماش وعن يمينه مثل ذلك وعن يساره مثل ذلك ومن خلفه مثل ذلك ورسول الله -صلى الله عليه وسلم- بين أظهرنا وعليه ينزل القرآن وهو يعرف تأويله وما عمل به من شيء عملنا به فأهل بالتوحيد « لبيك اللهم لبيك لبيك لا شريك لك لبيك إن الحمد والنعمة لك والملك لا شريك لك ». وأهل الناس بهذا الذي يهلون به فلم يرد رسول الله -صلى الله عليه وسلم- عليهم شيئا منه ولزم رسول الله -صلى الله عليه وسلم- تلبيته قال جابر - رضي الله عنه - لسنا ننوى إلا الحج لسنا نعرف العمرة حتى إذا أتينا البيت معه استلم الركن فرمل ثلاثا ومشى أربعا ثم نفذ إلى مقام إبراهيم - عليه السلام - فقرأ (واتخذوا من مقام إبراهيم مصلى) فجعل المقام بينه وبين البيت فكان ... يقرأ في الركعتين (قل هو الله أحد) و (قل يا أيها الكافرون) ثم رجع إلى الركن فاستلمه ثم خرج من الباب إلى الصفا فلما دنا من الصفا قرأ (إن الصفا والمروة من شعائر الله ) « أبدأ بما بدأ الله به ». فبدأ بالصفا فرقى عليه حتى رأى البيت فاستقبل القبلة فوحد الله وكبره وقال « لا إله إلا الله وحده لا شريك له له الملك وله الحمد وهو على كل شيء قدير لا إله إلا الله وحده أنجز وعده ونصر عبده وهزم </w:t>
      </w:r>
      <w:r w:rsidR="00A95921" w:rsidRPr="00B73E7E">
        <w:rPr>
          <w:rFonts w:ascii="Bauhaus 93" w:hAnsi="Bauhaus 93" w:cs="Traditional Arabic"/>
          <w:sz w:val="36"/>
          <w:szCs w:val="36"/>
          <w:rtl/>
        </w:rPr>
        <w:lastRenderedPageBreak/>
        <w:t xml:space="preserve">الأحزاب وحده ». ثم دعا بين ذلك قال مثل هذا ثلاث مرات ثم نزل إلى المروة حتى إذا انصبت قدماه في بطن الوادي سعى حتى إذا صعدتا مشى حتى أتى المروة ففعل على المروة كما فعل على الصفا حتى إذا كان آخر طوافه على المروة فقال « لو أنى استقبلت من أمري ما استدبرت لم أسق الهدى وجعلتها عمرة فمن كان منكم ليس معه هدى فليحل وليجعلها عمرة ».قال - فحل الناس كلهم وقصروا إلا النبي -صلى الله عليه وسلم- ومن كان معه هدى فلما كان يوم التروية توجهوا إلى منى فأهلوا بالحج وركب رسول الله -صلى الله عليه وسلم- فصلى بها الظهر والعصر والمغرب والعشاء والفجر ثم مكث قليلا حتى طلعت الشمس وأمر بقبة من شعر تضرب له بنمرة فسار رسول الله -صلى الله عليه وسلم- ولا تشك قريش إلا أنه واقف عند المشعر الحرام كما كانت قريش تصنع في الجاهلية فأجاز رسول الله -صلى الله عليه وسلم- حتى أتى عرفة فوجد القبة قد ضربت له بنمرة فنزل بها حتى إذا زاغت الشمس أمر بالقصواء فرحلت له فأتى بطن الوادي فخطب الناس  وقال « إن دماءكم وأموالكم حرام عليكم كحرمة يومكم هذا في شهركم هذا في بلدكم هذا ألا كل شيء من أمر الجاهلية تحت قدمي موضوع ودماء الجاهلية موضوعة وإن أول دم أضع من دمائنا دم ابن ربيعة بن الحارث كان مسترضعا في بني سعد فقتلته هذيل وربا الجاهلية موضوع وأول ربا أضع ربانا ربا عباس بن عبد المطلب فإنه موضوع كله فاتقوا الله في النساء فإنكم أخذتموهن بأمان الله واستحللتم فروجهن بكلمة الله ولكم عليهن أن لا يوطئن فرشكم أحدا تكرهونه. فإن فعلن ذلك فاضربوهن ضربا غير مبرح ولهن عليكم رزقهن وكسوتهن بالمعروف وقد تركت فيكم ما لن تضلوا بعده إن اعتصمتم به كتاب الله. وأنتم تسألون عنى فما أنتم قائلون ». قالوا نشهد أنك قد بلغت وأديت ونصحت. فقال بإصبعه السبابة يرفعها إلى السماء وينكتها إلى الناس « اللهم اشهد اللهم اشهد ». ثلاث مرات ثم أذن ثم أقام فصلى الظهر ثم أقام فصلى العصر ولم يصل بينهما شيئا ثم ركب رسول الله -صلى الله عليه وسلم- حتى </w:t>
      </w:r>
      <w:r w:rsidR="00A95921" w:rsidRPr="00B73E7E">
        <w:rPr>
          <w:rFonts w:ascii="Bauhaus 93" w:hAnsi="Bauhaus 93" w:cs="Traditional Arabic"/>
          <w:sz w:val="36"/>
          <w:szCs w:val="36"/>
          <w:rtl/>
        </w:rPr>
        <w:lastRenderedPageBreak/>
        <w:t>أتى الموقف فجعل بطن ناقته القصواء إلى الصخرات وجعل حبل المشاة بين يديه واستقبل القبلة فلم يزل واقفا حتى غربت الشمس وذهبت الصفرة قليلا حتى غاب القرص وأردف أسامة خلفه ودفع رسول الله -صلى الله عليه وسلم- وقد شنق للقصواء الزمام حتى إن رأسها ليصيب مورك رحله ويقول بيده اليمنى « أيها الناس السكينة السكينة ». كلما أتى حبلا من الحبال أرخى لها قليلا حتى تصعد حتى أتى المزدلفة فصلى بها المغرب والعشاء بأذان واحد وإقامتين ولم يسبح بينهما شيئا ثم اضطجع رسول الله -صلى الله عليه وسلم- حتى طلع الفجر وصلى الفجر - حين تبين له الصبح - بأذان وإقامة ثم ركب القصواء حتى أتى المشعر الحرام فاستقبل القبلة فدعاه وكبره وهلله ووحده فلم يزل واقفا حتى أسفر جدا فدفع قبل أن تطلع الشمس، وأردف الفضل بن عباس...حتى أتى بطن محسر فحرك</w:t>
      </w:r>
      <w:r w:rsidR="00E13EB6">
        <w:rPr>
          <w:rFonts w:ascii="Bauhaus 93" w:hAnsi="Bauhaus 93" w:cs="Traditional Arabic"/>
          <w:sz w:val="36"/>
          <w:szCs w:val="36"/>
          <w:rtl/>
        </w:rPr>
        <w:t xml:space="preserve"> قليلا ثم سلك الطريق الوسطى الت</w:t>
      </w:r>
      <w:r w:rsidR="00E13EB6">
        <w:rPr>
          <w:rFonts w:ascii="Bauhaus 93" w:hAnsi="Bauhaus 93" w:cs="Traditional Arabic" w:hint="cs"/>
          <w:sz w:val="36"/>
          <w:szCs w:val="36"/>
          <w:rtl/>
        </w:rPr>
        <w:t>ي</w:t>
      </w:r>
      <w:r w:rsidR="00A95921" w:rsidRPr="00B73E7E">
        <w:rPr>
          <w:rFonts w:ascii="Bauhaus 93" w:hAnsi="Bauhaus 93" w:cs="Traditional Arabic"/>
          <w:sz w:val="36"/>
          <w:szCs w:val="36"/>
          <w:rtl/>
        </w:rPr>
        <w:t xml:space="preserve"> تخرج على الجمرة الكبرى حتى أتى الجمرة التي عند الشجرة فرماها بسبع حصيات يكبر مع كل حصاة منها مثل حصى الخذف رمى من بطن الوادي ثم انصرف إلى المنحر فنحر ثلاثا وستين بيده ثم أعطى عليا فنحر ما غبر وأشركه في هديه ثم أمر من كل بدنة ببضعة فجعلت في قدر فطبخت فأكلا من لحمها وشربا من مرقها ثم ركب رسول الله -صلى الله عليه وسلم- فأفاض إلى البيت فصلى بمكة الظهر فأتى بني عبد المطلب يسقون على زمزم فقال « انزعوا بني عبد المطلب فلولا أن يغلبكم الناس على سقايتكم لنزعت معكم ». فناولوه دلوا فشرب منه.)) رواه مسلم</w:t>
      </w:r>
      <w:r w:rsidR="00A95921" w:rsidRPr="00B73E7E">
        <w:rPr>
          <w:rStyle w:val="a5"/>
          <w:rFonts w:ascii="Bauhaus 93" w:hAnsi="Bauhaus 93" w:cs="Traditional Arabic"/>
          <w:sz w:val="36"/>
          <w:szCs w:val="36"/>
        </w:rPr>
        <w:footnoteReference w:id="12"/>
      </w:r>
    </w:p>
    <w:p w:rsidR="00380179" w:rsidRDefault="00380179" w:rsidP="00A95921">
      <w:pPr>
        <w:ind w:left="360"/>
        <w:rPr>
          <w:rFonts w:ascii="Bauhaus 93" w:hAnsi="Bauhaus 93" w:cs="Traditional Arabic"/>
          <w:sz w:val="36"/>
          <w:szCs w:val="36"/>
          <w:rtl/>
        </w:rPr>
      </w:pPr>
    </w:p>
    <w:p w:rsidR="00380179" w:rsidRPr="00B73E7E" w:rsidRDefault="00380179" w:rsidP="00A95921">
      <w:pPr>
        <w:ind w:left="360"/>
        <w:rPr>
          <w:rFonts w:ascii="Bauhaus 93" w:hAnsi="Bauhaus 93" w:cs="Traditional Arabic"/>
          <w:sz w:val="36"/>
          <w:szCs w:val="36"/>
        </w:rPr>
      </w:pPr>
    </w:p>
    <w:p w:rsidR="00500E72" w:rsidRDefault="00500E72" w:rsidP="00500E72">
      <w:pPr>
        <w:pStyle w:val="3"/>
      </w:pPr>
      <w:bookmarkStart w:id="25" w:name="_Toc306656299"/>
      <w:r>
        <w:rPr>
          <w:rFonts w:hint="cs"/>
          <w:rtl/>
        </w:rPr>
        <w:lastRenderedPageBreak/>
        <w:t>فوائد وتوجيهات:</w:t>
      </w:r>
      <w:bookmarkEnd w:id="25"/>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68BC" w:rsidRDefault="00CF68BC"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Default="00CF68BC"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68BC" w:rsidRDefault="00CF68BC"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68BC" w:rsidRPr="00CF68BC" w:rsidRDefault="00CF68BC"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rPr>
          <w:rtl/>
        </w:rPr>
      </w:pPr>
      <w:bookmarkStart w:id="26" w:name="_Toc306656300"/>
      <w:r w:rsidRPr="00B73E7E">
        <w:rPr>
          <w:rtl/>
        </w:rPr>
        <w:t>التفقه في أحكام المناسك:</w:t>
      </w:r>
      <w:bookmarkEnd w:id="26"/>
    </w:p>
    <w:p w:rsidR="00A95921" w:rsidRPr="00B73E7E" w:rsidRDefault="00E13EB6" w:rsidP="00A95921">
      <w:pPr>
        <w:pStyle w:val="a3"/>
        <w:rPr>
          <w:rFonts w:ascii="Bauhaus 93" w:hAnsi="Bauhaus 93" w:cs="Traditional Arabic"/>
          <w:sz w:val="36"/>
          <w:szCs w:val="36"/>
          <w:rtl/>
        </w:rPr>
      </w:pPr>
      <w:r>
        <w:rPr>
          <w:rFonts w:ascii="Bauhaus 93" w:hAnsi="Bauhaus 93" w:cs="Traditional Arabic" w:hint="cs"/>
          <w:sz w:val="36"/>
          <w:szCs w:val="36"/>
          <w:rtl/>
        </w:rPr>
        <w:t>12-</w:t>
      </w:r>
      <w:r w:rsidR="00A95921" w:rsidRPr="00B73E7E">
        <w:rPr>
          <w:rFonts w:ascii="Bauhaus 93" w:hAnsi="Bauhaus 93" w:cs="Traditional Arabic"/>
          <w:sz w:val="36"/>
          <w:szCs w:val="36"/>
          <w:rtl/>
        </w:rPr>
        <w:t>عن  عبد الله بن عمر -رضي الله عنهما - قال : كان رسول الله صلى الله عليه و سلم إذا كان قبل التروية بيوم خطب الناس فأخبرهم بمناسكهم .))</w:t>
      </w:r>
    </w:p>
    <w:p w:rsidR="00A95921" w:rsidRPr="00B73E7E" w:rsidRDefault="00A95921" w:rsidP="00A95921">
      <w:pPr>
        <w:pStyle w:val="a3"/>
        <w:rPr>
          <w:rFonts w:ascii="Bauhaus 93" w:hAnsi="Bauhaus 93" w:cs="Traditional Arabic"/>
          <w:sz w:val="36"/>
          <w:szCs w:val="36"/>
          <w:rtl/>
        </w:rPr>
      </w:pPr>
      <w:r w:rsidRPr="00B73E7E">
        <w:rPr>
          <w:rFonts w:ascii="Bauhaus 93" w:hAnsi="Bauhaus 93" w:cs="Traditional Arabic"/>
          <w:sz w:val="36"/>
          <w:szCs w:val="36"/>
          <w:rtl/>
        </w:rPr>
        <w:t>رواه ابن خزيمة والحاكم</w:t>
      </w:r>
      <w:r w:rsidRPr="00B73E7E">
        <w:rPr>
          <w:rStyle w:val="a5"/>
          <w:rFonts w:ascii="Bauhaus 93" w:hAnsi="Bauhaus 93" w:cs="Traditional Arabic"/>
          <w:sz w:val="36"/>
          <w:szCs w:val="36"/>
          <w:rtl/>
        </w:rPr>
        <w:footnoteReference w:id="13"/>
      </w:r>
    </w:p>
    <w:p w:rsidR="00500E72" w:rsidRDefault="00500E72" w:rsidP="00500E72">
      <w:pPr>
        <w:pStyle w:val="3"/>
      </w:pPr>
      <w:bookmarkStart w:id="27" w:name="_Toc306656301"/>
      <w:r>
        <w:rPr>
          <w:rFonts w:hint="cs"/>
          <w:rtl/>
        </w:rPr>
        <w:t>فوائد وتوجيهات:</w:t>
      </w:r>
      <w:bookmarkEnd w:id="27"/>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68BC" w:rsidRDefault="00500E72"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28" w:name="_Toc306656302"/>
      <w:r w:rsidRPr="00B73E7E">
        <w:rPr>
          <w:rtl/>
        </w:rPr>
        <w:lastRenderedPageBreak/>
        <w:t>نهاية الغلو؟؟</w:t>
      </w:r>
      <w:bookmarkEnd w:id="28"/>
    </w:p>
    <w:p w:rsidR="00A95921" w:rsidRPr="00E13EB6" w:rsidRDefault="00E13EB6" w:rsidP="00E13EB6">
      <w:pPr>
        <w:pStyle w:val="a3"/>
        <w:rPr>
          <w:rFonts w:ascii="Bauhaus 93" w:hAnsi="Bauhaus 93" w:cs="Traditional Arabic"/>
          <w:sz w:val="36"/>
          <w:szCs w:val="36"/>
        </w:rPr>
      </w:pPr>
      <w:r>
        <w:rPr>
          <w:rFonts w:ascii="Bauhaus 93" w:hAnsi="Bauhaus 93" w:cs="Traditional Arabic" w:hint="cs"/>
          <w:sz w:val="36"/>
          <w:szCs w:val="36"/>
          <w:rtl/>
        </w:rPr>
        <w:t xml:space="preserve">13- </w:t>
      </w:r>
      <w:r w:rsidR="00380179" w:rsidRPr="00E13EB6">
        <w:rPr>
          <w:rFonts w:ascii="Bauhaus 93" w:hAnsi="Bauhaus 93" w:cs="Traditional Arabic" w:hint="cs"/>
          <w:sz w:val="36"/>
          <w:szCs w:val="36"/>
          <w:rtl/>
        </w:rPr>
        <w:t xml:space="preserve">عن </w:t>
      </w:r>
      <w:r w:rsidR="00A95921" w:rsidRPr="00E13EB6">
        <w:rPr>
          <w:rFonts w:ascii="Bauhaus 93" w:hAnsi="Bauhaus 93" w:cs="Traditional Arabic"/>
          <w:sz w:val="36"/>
          <w:szCs w:val="36"/>
          <w:rtl/>
        </w:rPr>
        <w:t xml:space="preserve">عبد الله بن عباس -رضي الله عنهما- قال : قال لي رسول الله -صلى الله عليه وسلم- - غداة العقبة ، وهو على راحلته: «هات ، القط لي ، فلقطت حصيات من حصى الخذف ، فلما وضعتهن في يده ، قال : بأمثال هؤلاء ، وإياكم والغلو في الدين ، فإنما هلك من كان قبلكم بالغلو في الدين» رواه  النسائي وابن ماجه </w:t>
      </w:r>
      <w:r w:rsidR="00A95921" w:rsidRPr="00B73E7E">
        <w:rPr>
          <w:rStyle w:val="a5"/>
          <w:rFonts w:ascii="Bauhaus 93" w:hAnsi="Bauhaus 93" w:cs="Traditional Arabic"/>
          <w:sz w:val="36"/>
          <w:szCs w:val="36"/>
        </w:rPr>
        <w:footnoteReference w:id="14"/>
      </w:r>
    </w:p>
    <w:p w:rsidR="00500E72" w:rsidRDefault="00500E72" w:rsidP="00500E72">
      <w:pPr>
        <w:pStyle w:val="3"/>
      </w:pPr>
      <w:bookmarkStart w:id="29" w:name="_Toc306656303"/>
      <w:r>
        <w:rPr>
          <w:rFonts w:hint="cs"/>
          <w:rtl/>
        </w:rPr>
        <w:t>فوائد وتوجيهات:</w:t>
      </w:r>
      <w:bookmarkEnd w:id="29"/>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E13EB6" w:rsidRDefault="00500E72" w:rsidP="00E13EB6">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380179" w:rsidRDefault="00A95921" w:rsidP="00380179">
      <w:pPr>
        <w:pStyle w:val="2"/>
        <w:rPr>
          <w:rtl/>
        </w:rPr>
      </w:pPr>
      <w:bookmarkStart w:id="30" w:name="_Toc306656304"/>
      <w:r w:rsidRPr="00380179">
        <w:rPr>
          <w:rtl/>
        </w:rPr>
        <w:t>تواضع الرسول صلى الله عليه وسلم وحفظه حقوق الآخرين :</w:t>
      </w:r>
      <w:bookmarkEnd w:id="30"/>
    </w:p>
    <w:p w:rsidR="00380179" w:rsidRDefault="00E13EB6" w:rsidP="00380179">
      <w:pPr>
        <w:pStyle w:val="a3"/>
        <w:rPr>
          <w:rFonts w:ascii="Bauhaus 93" w:hAnsi="Bauhaus 93" w:cs="Traditional Arabic"/>
          <w:sz w:val="36"/>
          <w:szCs w:val="36"/>
        </w:rPr>
      </w:pPr>
      <w:r>
        <w:rPr>
          <w:rFonts w:ascii="Bauhaus 93" w:hAnsi="Bauhaus 93" w:cs="Traditional Arabic" w:hint="cs"/>
          <w:sz w:val="36"/>
          <w:szCs w:val="36"/>
          <w:rtl/>
        </w:rPr>
        <w:t xml:space="preserve">14- </w:t>
      </w:r>
      <w:r w:rsidR="00380179">
        <w:rPr>
          <w:rFonts w:ascii="Bauhaus 93" w:hAnsi="Bauhaus 93" w:cs="Traditional Arabic" w:hint="cs"/>
          <w:sz w:val="36"/>
          <w:szCs w:val="36"/>
          <w:rtl/>
        </w:rPr>
        <w:t xml:space="preserve">أ- </w:t>
      </w:r>
      <w:r w:rsidR="00A95921" w:rsidRPr="00B73E7E">
        <w:rPr>
          <w:rFonts w:ascii="Bauhaus 93" w:hAnsi="Bauhaus 93" w:cs="Traditional Arabic"/>
          <w:sz w:val="36"/>
          <w:szCs w:val="36"/>
          <w:rtl/>
        </w:rPr>
        <w:t xml:space="preserve">عن ثمامة بن عبد الله بن أنس قال  : حج أنس على رحل ولم يكن شحيحا وحدث </w:t>
      </w:r>
      <w:r>
        <w:rPr>
          <w:rFonts w:ascii="Bauhaus 93" w:hAnsi="Bauhaus 93" w:cs="Traditional Arabic" w:hint="cs"/>
          <w:sz w:val="36"/>
          <w:szCs w:val="36"/>
          <w:rtl/>
        </w:rPr>
        <w:t>: ((</w:t>
      </w:r>
      <w:r w:rsidR="00A95921" w:rsidRPr="00B73E7E">
        <w:rPr>
          <w:rFonts w:ascii="Bauhaus 93" w:hAnsi="Bauhaus 93" w:cs="Traditional Arabic"/>
          <w:sz w:val="36"/>
          <w:szCs w:val="36"/>
          <w:rtl/>
        </w:rPr>
        <w:t xml:space="preserve">أن رسول الله </w:t>
      </w:r>
      <w:r>
        <w:rPr>
          <w:rFonts w:ascii="Bauhaus 93" w:hAnsi="Bauhaus 93" w:cs="Traditional Arabic" w:hint="cs"/>
          <w:sz w:val="36"/>
          <w:szCs w:val="36"/>
          <w:rtl/>
        </w:rPr>
        <w:t>-</w:t>
      </w:r>
      <w:r w:rsidR="00A95921" w:rsidRPr="00B73E7E">
        <w:rPr>
          <w:rFonts w:ascii="Bauhaus 93" w:hAnsi="Bauhaus 93" w:cs="Traditional Arabic"/>
          <w:sz w:val="36"/>
          <w:szCs w:val="36"/>
          <w:rtl/>
        </w:rPr>
        <w:t>صلى الله عليه و سلم</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حج على رحل وكانت زاملته. )) رواه البخاري –تعليقا- وابن حبان </w:t>
      </w:r>
      <w:r w:rsidR="00A95921" w:rsidRPr="00B73E7E">
        <w:rPr>
          <w:rStyle w:val="a5"/>
          <w:rFonts w:ascii="Bauhaus 93" w:hAnsi="Bauhaus 93" w:cs="Traditional Arabic"/>
          <w:sz w:val="36"/>
          <w:szCs w:val="36"/>
        </w:rPr>
        <w:footnoteReference w:id="15"/>
      </w:r>
    </w:p>
    <w:p w:rsidR="00380179" w:rsidRDefault="00380179" w:rsidP="00380179">
      <w:pPr>
        <w:pStyle w:val="3"/>
      </w:pPr>
      <w:bookmarkStart w:id="31" w:name="_Toc306656305"/>
      <w:r>
        <w:rPr>
          <w:rFonts w:hint="cs"/>
          <w:rtl/>
        </w:rPr>
        <w:t>فوائد وتوجيهات:</w:t>
      </w:r>
      <w:bookmarkEnd w:id="31"/>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Default="00380179"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380179" w:rsidRDefault="00E13EB6" w:rsidP="00E13EB6">
      <w:pPr>
        <w:rPr>
          <w:rFonts w:ascii="Bauhaus 93" w:hAnsi="Bauhaus 93" w:cs="Traditional Arabic"/>
          <w:sz w:val="36"/>
          <w:szCs w:val="36"/>
        </w:rPr>
      </w:pPr>
      <w:r>
        <w:rPr>
          <w:rFonts w:ascii="Bauhaus 93" w:hAnsi="Bauhaus 93" w:cs="Traditional Arabic" w:hint="cs"/>
          <w:sz w:val="36"/>
          <w:szCs w:val="36"/>
          <w:rtl/>
        </w:rPr>
        <w:lastRenderedPageBreak/>
        <w:t xml:space="preserve">15- </w:t>
      </w:r>
      <w:r w:rsidR="00380179">
        <w:rPr>
          <w:rFonts w:ascii="Bauhaus 93" w:hAnsi="Bauhaus 93" w:cs="Traditional Arabic" w:hint="cs"/>
          <w:sz w:val="36"/>
          <w:szCs w:val="36"/>
          <w:rtl/>
        </w:rPr>
        <w:t xml:space="preserve">ب- </w:t>
      </w:r>
      <w:r w:rsidR="00380179" w:rsidRPr="00380179">
        <w:rPr>
          <w:rFonts w:ascii="Bauhaus 93" w:hAnsi="Bauhaus 93" w:cs="Traditional Arabic"/>
          <w:sz w:val="36"/>
          <w:szCs w:val="36"/>
          <w:rtl/>
        </w:rPr>
        <w:t xml:space="preserve"> عن ابن عباس </w:t>
      </w:r>
      <w:r>
        <w:rPr>
          <w:rFonts w:ascii="Bauhaus 93" w:hAnsi="Bauhaus 93" w:cs="Traditional Arabic" w:hint="cs"/>
          <w:sz w:val="36"/>
          <w:szCs w:val="36"/>
          <w:rtl/>
        </w:rPr>
        <w:t>-</w:t>
      </w:r>
      <w:r w:rsidR="00380179" w:rsidRPr="00380179">
        <w:rPr>
          <w:rFonts w:ascii="Bauhaus 93" w:hAnsi="Bauhaus 93" w:cs="Traditional Arabic"/>
          <w:sz w:val="36"/>
          <w:szCs w:val="36"/>
          <w:rtl/>
        </w:rPr>
        <w:t>رضي الله عنهما</w:t>
      </w:r>
      <w:r>
        <w:rPr>
          <w:rFonts w:ascii="Bauhaus 93" w:hAnsi="Bauhaus 93" w:cs="Traditional Arabic" w:hint="cs"/>
          <w:sz w:val="36"/>
          <w:szCs w:val="36"/>
          <w:rtl/>
        </w:rPr>
        <w:t>-</w:t>
      </w:r>
      <w:r w:rsidR="00380179" w:rsidRPr="00380179">
        <w:rPr>
          <w:rFonts w:ascii="Bauhaus 93" w:hAnsi="Bauhaus 93" w:cs="Traditional Arabic"/>
          <w:sz w:val="36"/>
          <w:szCs w:val="36"/>
          <w:rtl/>
        </w:rPr>
        <w:t xml:space="preserve"> : أن رسول الله صلى الله عليه و سلم جاء إلى السقاية فاستسقى فقال العباس يا فضل اذهب إلى أمك فأت رسول الله صلى الله عليه و سلم بشراب من عندها . فقال ( اسقني ) . قال يا رسول الله إنهم يجعلون أيديهم فيه . قال ( اسقني ) . فشرب منه ثم أتى زمزم وهم يسقون ويعملون فيها فقال</w:t>
      </w:r>
      <w:r>
        <w:rPr>
          <w:rFonts w:ascii="Bauhaus 93" w:hAnsi="Bauhaus 93" w:cs="Traditional Arabic" w:hint="cs"/>
          <w:sz w:val="36"/>
          <w:szCs w:val="36"/>
          <w:rtl/>
        </w:rPr>
        <w:t>:</w:t>
      </w:r>
      <w:r w:rsidR="00380179" w:rsidRPr="00380179">
        <w:rPr>
          <w:rFonts w:ascii="Bauhaus 93" w:hAnsi="Bauhaus 93" w:cs="Traditional Arabic"/>
          <w:sz w:val="36"/>
          <w:szCs w:val="36"/>
          <w:rtl/>
        </w:rPr>
        <w:t xml:space="preserve"> </w:t>
      </w:r>
      <w:r>
        <w:rPr>
          <w:rFonts w:ascii="Bauhaus 93" w:hAnsi="Bauhaus 93" w:cs="Traditional Arabic" w:hint="cs"/>
          <w:sz w:val="36"/>
          <w:szCs w:val="36"/>
          <w:rtl/>
        </w:rPr>
        <w:t>(</w:t>
      </w:r>
      <w:r>
        <w:rPr>
          <w:rFonts w:ascii="Bauhaus 93" w:hAnsi="Bauhaus 93" w:cs="Traditional Arabic"/>
          <w:sz w:val="36"/>
          <w:szCs w:val="36"/>
          <w:rtl/>
        </w:rPr>
        <w:t>( اعملوا فإنكم على عمل صالح )</w:t>
      </w:r>
      <w:r>
        <w:rPr>
          <w:rFonts w:ascii="Bauhaus 93" w:hAnsi="Bauhaus 93" w:cs="Traditional Arabic" w:hint="cs"/>
          <w:sz w:val="36"/>
          <w:szCs w:val="36"/>
          <w:rtl/>
        </w:rPr>
        <w:t>)</w:t>
      </w:r>
      <w:r w:rsidR="00380179" w:rsidRPr="00380179">
        <w:rPr>
          <w:rFonts w:ascii="Bauhaus 93" w:hAnsi="Bauhaus 93" w:cs="Traditional Arabic"/>
          <w:sz w:val="36"/>
          <w:szCs w:val="36"/>
          <w:rtl/>
        </w:rPr>
        <w:t xml:space="preserve">. ثم قال </w:t>
      </w:r>
      <w:r>
        <w:rPr>
          <w:rFonts w:ascii="Bauhaus 93" w:hAnsi="Bauhaus 93" w:cs="Traditional Arabic" w:hint="cs"/>
          <w:sz w:val="36"/>
          <w:szCs w:val="36"/>
          <w:rtl/>
        </w:rPr>
        <w:t xml:space="preserve">: </w:t>
      </w:r>
      <w:r>
        <w:rPr>
          <w:rFonts w:ascii="Bauhaus 93" w:hAnsi="Bauhaus 93" w:cs="Traditional Arabic"/>
          <w:sz w:val="36"/>
          <w:szCs w:val="36"/>
          <w:rtl/>
        </w:rPr>
        <w:t>(</w:t>
      </w:r>
      <w:r>
        <w:rPr>
          <w:rFonts w:ascii="Bauhaus 93" w:hAnsi="Bauhaus 93" w:cs="Traditional Arabic" w:hint="cs"/>
          <w:sz w:val="36"/>
          <w:szCs w:val="36"/>
          <w:rtl/>
        </w:rPr>
        <w:t>(</w:t>
      </w:r>
      <w:r w:rsidR="00380179" w:rsidRPr="00380179">
        <w:rPr>
          <w:rFonts w:ascii="Bauhaus 93" w:hAnsi="Bauhaus 93" w:cs="Traditional Arabic"/>
          <w:sz w:val="36"/>
          <w:szCs w:val="36"/>
          <w:rtl/>
        </w:rPr>
        <w:t>لولا أن تغل</w:t>
      </w:r>
      <w:r>
        <w:rPr>
          <w:rFonts w:ascii="Bauhaus 93" w:hAnsi="Bauhaus 93" w:cs="Traditional Arabic"/>
          <w:sz w:val="36"/>
          <w:szCs w:val="36"/>
          <w:rtl/>
        </w:rPr>
        <w:t>بوا لنزلت حتى أضع الحبل على هذه</w:t>
      </w:r>
      <w:r>
        <w:rPr>
          <w:rFonts w:ascii="Bauhaus 93" w:hAnsi="Bauhaus 93" w:cs="Traditional Arabic" w:hint="cs"/>
          <w:sz w:val="36"/>
          <w:szCs w:val="36"/>
          <w:rtl/>
        </w:rPr>
        <w:t>،</w:t>
      </w:r>
      <w:r w:rsidR="00380179" w:rsidRPr="00380179">
        <w:rPr>
          <w:rFonts w:ascii="Bauhaus 93" w:hAnsi="Bauhaus 93" w:cs="Traditional Arabic"/>
          <w:sz w:val="36"/>
          <w:szCs w:val="36"/>
          <w:rtl/>
        </w:rPr>
        <w:t xml:space="preserve"> يعني عاتقه وأشار إلى عاتقه .))رواه البخاري</w:t>
      </w:r>
      <w:r w:rsidR="00380179" w:rsidRPr="00B73E7E">
        <w:rPr>
          <w:rStyle w:val="a5"/>
          <w:rFonts w:ascii="Bauhaus 93" w:hAnsi="Bauhaus 93" w:cs="Traditional Arabic"/>
          <w:sz w:val="36"/>
          <w:szCs w:val="36"/>
          <w:rtl/>
        </w:rPr>
        <w:footnoteReference w:id="16"/>
      </w:r>
    </w:p>
    <w:p w:rsidR="00500E72" w:rsidRDefault="00500E72" w:rsidP="00500E72">
      <w:pPr>
        <w:pStyle w:val="3"/>
      </w:pPr>
      <w:bookmarkStart w:id="32" w:name="_Toc306656306"/>
      <w:r>
        <w:rPr>
          <w:rFonts w:hint="cs"/>
          <w:rtl/>
        </w:rPr>
        <w:t>فوائد وتوجيهات:</w:t>
      </w:r>
      <w:bookmarkEnd w:id="32"/>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Pr="00E13EB6" w:rsidRDefault="00500E72" w:rsidP="00E13EB6">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pPr>
      <w:bookmarkStart w:id="33" w:name="_Toc306656307"/>
      <w:r w:rsidRPr="00B73E7E">
        <w:rPr>
          <w:rtl/>
        </w:rPr>
        <w:t>لماذا ترك الرسول –صلى الله عليه وسلم النافلة ليلة مزدلفة؟؟ :</w:t>
      </w:r>
      <w:bookmarkEnd w:id="33"/>
    </w:p>
    <w:p w:rsidR="00A95921" w:rsidRPr="00B73E7E" w:rsidRDefault="00E13EB6" w:rsidP="00A95921">
      <w:pPr>
        <w:pStyle w:val="a3"/>
        <w:rPr>
          <w:rFonts w:ascii="Bauhaus 93" w:hAnsi="Bauhaus 93" w:cs="Traditional Arabic"/>
          <w:sz w:val="36"/>
          <w:szCs w:val="36"/>
          <w:rtl/>
        </w:rPr>
      </w:pPr>
      <w:r>
        <w:rPr>
          <w:rFonts w:ascii="Bauhaus 93" w:hAnsi="Bauhaus 93" w:cs="Traditional Arabic" w:hint="cs"/>
          <w:sz w:val="36"/>
          <w:szCs w:val="36"/>
          <w:rtl/>
        </w:rPr>
        <w:t xml:space="preserve">16- </w:t>
      </w:r>
      <w:r w:rsidR="00380179">
        <w:rPr>
          <w:rFonts w:ascii="Bauhaus 93" w:hAnsi="Bauhaus 93" w:cs="Traditional Arabic"/>
          <w:sz w:val="36"/>
          <w:szCs w:val="36"/>
          <w:rtl/>
        </w:rPr>
        <w:t xml:space="preserve">عن </w:t>
      </w:r>
      <w:r w:rsidR="00380179">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عمر </w:t>
      </w:r>
      <w:r w:rsidR="00380179">
        <w:rPr>
          <w:rFonts w:ascii="Bauhaus 93" w:hAnsi="Bauhaus 93" w:cs="Traditional Arabic" w:hint="cs"/>
          <w:sz w:val="36"/>
          <w:szCs w:val="36"/>
          <w:rtl/>
        </w:rPr>
        <w:t>-</w:t>
      </w:r>
      <w:r w:rsidR="00A95921" w:rsidRPr="00B73E7E">
        <w:rPr>
          <w:rFonts w:ascii="Bauhaus 93" w:hAnsi="Bauhaus 93" w:cs="Traditional Arabic"/>
          <w:sz w:val="36"/>
          <w:szCs w:val="36"/>
          <w:rtl/>
        </w:rPr>
        <w:t xml:space="preserve">رضي الله عنهما </w:t>
      </w:r>
      <w:r w:rsidR="00380179">
        <w:rPr>
          <w:rFonts w:ascii="Bauhaus 93" w:hAnsi="Bauhaus 93" w:cs="Traditional Arabic" w:hint="cs"/>
          <w:sz w:val="36"/>
          <w:szCs w:val="36"/>
          <w:rtl/>
        </w:rPr>
        <w:t>-</w:t>
      </w:r>
      <w:r w:rsidR="00A95921" w:rsidRPr="00B73E7E">
        <w:rPr>
          <w:rFonts w:ascii="Bauhaus 93" w:hAnsi="Bauhaus 93" w:cs="Traditional Arabic"/>
          <w:sz w:val="36"/>
          <w:szCs w:val="36"/>
          <w:rtl/>
        </w:rPr>
        <w:t xml:space="preserve">قال </w:t>
      </w:r>
      <w:r w:rsidR="00380179">
        <w:rPr>
          <w:rFonts w:ascii="Bauhaus 93" w:hAnsi="Bauhaus 93" w:cs="Traditional Arabic" w:hint="cs"/>
          <w:sz w:val="36"/>
          <w:szCs w:val="36"/>
          <w:rtl/>
        </w:rPr>
        <w:t>: ((</w:t>
      </w:r>
      <w:r w:rsidR="00A95921" w:rsidRPr="00B73E7E">
        <w:rPr>
          <w:rFonts w:ascii="Bauhaus 93" w:hAnsi="Bauhaus 93" w:cs="Traditional Arabic"/>
          <w:sz w:val="36"/>
          <w:szCs w:val="36"/>
          <w:rtl/>
        </w:rPr>
        <w:t>جمع النبي صلى الله عليه و سلم بين المغرب والعشاء بجمع كل واحدة منهما بإقامة ولم يسبح بينهما ولا على إثر كل واحدة منهما .)) رواه البخاري</w:t>
      </w:r>
      <w:r w:rsidR="00A95921" w:rsidRPr="00B73E7E">
        <w:rPr>
          <w:rStyle w:val="a5"/>
          <w:rFonts w:ascii="Bauhaus 93" w:hAnsi="Bauhaus 93" w:cs="Traditional Arabic"/>
          <w:sz w:val="36"/>
          <w:szCs w:val="36"/>
          <w:rtl/>
        </w:rPr>
        <w:footnoteReference w:id="17"/>
      </w:r>
    </w:p>
    <w:p w:rsidR="00500E72" w:rsidRDefault="00500E72" w:rsidP="00500E72">
      <w:pPr>
        <w:pStyle w:val="3"/>
      </w:pPr>
      <w:bookmarkStart w:id="34" w:name="_Toc306656308"/>
      <w:r>
        <w:rPr>
          <w:rFonts w:hint="cs"/>
          <w:rtl/>
        </w:rPr>
        <w:t>فوائد وتوجيهات:</w:t>
      </w:r>
      <w:bookmarkEnd w:id="34"/>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Default="00500E72"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E13EB6" w:rsidRPr="00380179" w:rsidRDefault="00E13EB6"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35" w:name="_Toc306656309"/>
      <w:r w:rsidRPr="00B73E7E">
        <w:rPr>
          <w:rtl/>
        </w:rPr>
        <w:lastRenderedPageBreak/>
        <w:t>الأمر بالمعروف وتعليم الجاهل:</w:t>
      </w:r>
      <w:bookmarkEnd w:id="35"/>
    </w:p>
    <w:p w:rsidR="00A95921" w:rsidRPr="00B73E7E" w:rsidRDefault="00380179" w:rsidP="00380179">
      <w:pPr>
        <w:pStyle w:val="a3"/>
        <w:rPr>
          <w:rFonts w:ascii="Bauhaus 93" w:hAnsi="Bauhaus 93" w:cs="Traditional Arabic"/>
          <w:sz w:val="36"/>
          <w:szCs w:val="36"/>
          <w:rtl/>
        </w:rPr>
      </w:pPr>
      <w:r>
        <w:rPr>
          <w:rFonts w:ascii="Bauhaus 93" w:hAnsi="Bauhaus 93" w:cs="Traditional Arabic"/>
          <w:sz w:val="36"/>
          <w:szCs w:val="36"/>
          <w:rtl/>
        </w:rPr>
        <w:t xml:space="preserve"> </w:t>
      </w:r>
      <w:r w:rsidR="00E13EB6">
        <w:rPr>
          <w:rFonts w:ascii="Bauhaus 93" w:hAnsi="Bauhaus 93" w:cs="Traditional Arabic" w:hint="cs"/>
          <w:sz w:val="36"/>
          <w:szCs w:val="36"/>
          <w:rtl/>
        </w:rPr>
        <w:t xml:space="preserve">17- </w:t>
      </w:r>
      <w:r>
        <w:rPr>
          <w:rFonts w:ascii="Bauhaus 93" w:hAnsi="Bauhaus 93" w:cs="Traditional Arabic"/>
          <w:sz w:val="36"/>
          <w:szCs w:val="36"/>
          <w:rtl/>
        </w:rPr>
        <w:t xml:space="preserve">عن </w:t>
      </w:r>
      <w:r>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w:t>
      </w:r>
      <w:r>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عنهما</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 أن النبي صلى الله عليه و سلم مر وهو يطوف بالكعبة بإنسان ربط يده إلى إنسان بسير أو بخيط أو بشيء غير ذلك فقطعه النبي صلى الله عليه و سلم بيده ثم قال ( قده بيده )) رواه البخاري</w:t>
      </w:r>
      <w:r w:rsidR="00A95921" w:rsidRPr="00B73E7E">
        <w:rPr>
          <w:rStyle w:val="a5"/>
          <w:rFonts w:ascii="Bauhaus 93" w:hAnsi="Bauhaus 93" w:cs="Traditional Arabic"/>
          <w:sz w:val="36"/>
          <w:szCs w:val="36"/>
          <w:rtl/>
        </w:rPr>
        <w:footnoteReference w:id="18"/>
      </w:r>
    </w:p>
    <w:p w:rsidR="00500E72" w:rsidRDefault="00500E72" w:rsidP="00500E72">
      <w:pPr>
        <w:pStyle w:val="3"/>
      </w:pPr>
      <w:bookmarkStart w:id="36" w:name="_Toc306656310"/>
      <w:r>
        <w:rPr>
          <w:rFonts w:hint="cs"/>
          <w:rtl/>
        </w:rPr>
        <w:t>فوائد وتوجيهات:</w:t>
      </w:r>
      <w:bookmarkEnd w:id="36"/>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380179" w:rsidRPr="00E13EB6" w:rsidRDefault="00500E72" w:rsidP="00E13EB6">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rPr>
          <w:rtl/>
        </w:rPr>
      </w:pPr>
      <w:bookmarkStart w:id="37" w:name="_Toc306656311"/>
      <w:r w:rsidRPr="00B73E7E">
        <w:rPr>
          <w:rtl/>
        </w:rPr>
        <w:t>لنعلن شعار الحج</w:t>
      </w:r>
      <w:bookmarkEnd w:id="37"/>
    </w:p>
    <w:p w:rsidR="00A95921" w:rsidRPr="00B73E7E" w:rsidRDefault="00E13EB6" w:rsidP="00E13EB6">
      <w:pPr>
        <w:pStyle w:val="a3"/>
        <w:autoSpaceDE w:val="0"/>
        <w:autoSpaceDN w:val="0"/>
        <w:adjustRightInd w:val="0"/>
        <w:spacing w:after="0" w:line="240" w:lineRule="auto"/>
        <w:rPr>
          <w:rFonts w:ascii="Bauhaus 93" w:hAnsi="Bauhaus 93" w:cs="Traditional Arabic"/>
          <w:color w:val="000000"/>
          <w:sz w:val="36"/>
          <w:szCs w:val="36"/>
          <w:rtl/>
        </w:rPr>
      </w:pPr>
      <w:r>
        <w:rPr>
          <w:rFonts w:ascii="Bauhaus 93" w:hAnsi="Bauhaus 93" w:cs="Traditional Arabic" w:hint="cs"/>
          <w:color w:val="000000"/>
          <w:sz w:val="36"/>
          <w:szCs w:val="36"/>
          <w:rtl/>
        </w:rPr>
        <w:t xml:space="preserve">18- </w:t>
      </w:r>
      <w:r w:rsidR="00A95921" w:rsidRPr="00B73E7E">
        <w:rPr>
          <w:rFonts w:ascii="Bauhaus 93" w:hAnsi="Bauhaus 93" w:cs="Traditional Arabic"/>
          <w:color w:val="000000"/>
          <w:sz w:val="36"/>
          <w:szCs w:val="36"/>
          <w:rtl/>
        </w:rPr>
        <w:t xml:space="preserve"> عن خلاد بن السائب عن أبيه </w:t>
      </w:r>
      <w:r>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رضي الله عنه</w:t>
      </w:r>
      <w:r>
        <w:rPr>
          <w:rFonts w:ascii="Bauhaus 93" w:hAnsi="Bauhaus 93" w:cs="Traditional Arabic" w:hint="cs"/>
          <w:color w:val="000000"/>
          <w:sz w:val="36"/>
          <w:szCs w:val="36"/>
          <w:rtl/>
        </w:rPr>
        <w:t xml:space="preserve"> -</w:t>
      </w:r>
      <w:r w:rsidR="00A95921" w:rsidRPr="00B73E7E">
        <w:rPr>
          <w:rFonts w:ascii="Bauhaus 93" w:hAnsi="Bauhaus 93" w:cs="Traditional Arabic"/>
          <w:color w:val="000000"/>
          <w:sz w:val="36"/>
          <w:szCs w:val="36"/>
          <w:rtl/>
        </w:rPr>
        <w:t xml:space="preserve"> قال: قال رسول الله </w:t>
      </w:r>
      <w:r>
        <w:rPr>
          <w:rFonts w:ascii="Bauhaus 93" w:hAnsi="Bauhaus 93" w:cs="Traditional Arabic" w:hint="cs"/>
          <w:color w:val="000000"/>
          <w:sz w:val="36"/>
          <w:szCs w:val="36"/>
          <w:rtl/>
        </w:rPr>
        <w:t>-</w:t>
      </w:r>
      <w:r>
        <w:rPr>
          <w:rFonts w:ascii="Bauhaus 93" w:hAnsi="Bauhaus 93" w:cs="Traditional Arabic"/>
          <w:color w:val="000000"/>
          <w:sz w:val="36"/>
          <w:szCs w:val="36"/>
          <w:rtl/>
        </w:rPr>
        <w:t>صلى الله عليه و</w:t>
      </w:r>
      <w:r w:rsidR="00A95921" w:rsidRPr="00B73E7E">
        <w:rPr>
          <w:rFonts w:ascii="Bauhaus 93" w:hAnsi="Bauhaus 93" w:cs="Traditional Arabic"/>
          <w:color w:val="000000"/>
          <w:sz w:val="36"/>
          <w:szCs w:val="36"/>
          <w:rtl/>
        </w:rPr>
        <w:t>سلم</w:t>
      </w:r>
      <w:r>
        <w:rPr>
          <w:rFonts w:ascii="Bauhaus 93" w:hAnsi="Bauhaus 93" w:cs="Traditional Arabic" w:hint="cs"/>
          <w:color w:val="000000"/>
          <w:sz w:val="36"/>
          <w:szCs w:val="36"/>
          <w:rtl/>
        </w:rPr>
        <w:t>- : ((</w:t>
      </w:r>
      <w:r w:rsidR="00A95921" w:rsidRPr="00B73E7E">
        <w:rPr>
          <w:rFonts w:ascii="Bauhaus 93" w:hAnsi="Bauhaus 93" w:cs="Traditional Arabic"/>
          <w:color w:val="000000"/>
          <w:sz w:val="36"/>
          <w:szCs w:val="36"/>
          <w:rtl/>
        </w:rPr>
        <w:t xml:space="preserve"> أتاني جبرائيل فأمرني أن آمر أصحابي أن يرفعوا أصواتهم بالإهلال والتلبية .))</w:t>
      </w:r>
    </w:p>
    <w:p w:rsidR="00A95921" w:rsidRPr="00B73E7E" w:rsidRDefault="00A95921" w:rsidP="00A95921">
      <w:pPr>
        <w:pStyle w:val="a3"/>
        <w:rPr>
          <w:rFonts w:ascii="Bauhaus 93" w:hAnsi="Bauhaus 93" w:cs="Traditional Arabic"/>
          <w:sz w:val="36"/>
          <w:szCs w:val="36"/>
          <w:rtl/>
        </w:rPr>
      </w:pPr>
      <w:r w:rsidRPr="00B73E7E">
        <w:rPr>
          <w:rFonts w:ascii="Bauhaus 93" w:hAnsi="Bauhaus 93" w:cs="Traditional Arabic"/>
          <w:color w:val="000000"/>
          <w:sz w:val="36"/>
          <w:szCs w:val="36"/>
          <w:rtl/>
        </w:rPr>
        <w:t xml:space="preserve"> رواه أصحاب السنن - زاد ابن ماجه - : (( فإنها شعار الحج )) </w:t>
      </w:r>
      <w:r w:rsidRPr="00B73E7E">
        <w:rPr>
          <w:rStyle w:val="a5"/>
          <w:rFonts w:ascii="Bauhaus 93" w:hAnsi="Bauhaus 93" w:cs="Traditional Arabic"/>
          <w:color w:val="000000"/>
          <w:sz w:val="36"/>
          <w:szCs w:val="36"/>
          <w:rtl/>
        </w:rPr>
        <w:footnoteReference w:id="19"/>
      </w:r>
    </w:p>
    <w:p w:rsidR="00500E72" w:rsidRDefault="00500E72" w:rsidP="00500E72">
      <w:pPr>
        <w:pStyle w:val="3"/>
      </w:pPr>
      <w:bookmarkStart w:id="38" w:name="_Toc306656312"/>
      <w:r>
        <w:rPr>
          <w:rFonts w:hint="cs"/>
          <w:rtl/>
        </w:rPr>
        <w:t>فوائد وتوجيهات:</w:t>
      </w:r>
      <w:bookmarkEnd w:id="38"/>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380179" w:rsidRDefault="00500E72" w:rsidP="00380179">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39" w:name="_Toc306656313"/>
      <w:r w:rsidRPr="00B73E7E">
        <w:rPr>
          <w:rtl/>
        </w:rPr>
        <w:lastRenderedPageBreak/>
        <w:t>ملازمة التلبية</w:t>
      </w:r>
      <w:r w:rsidR="00904FA9">
        <w:rPr>
          <w:rFonts w:hint="cs"/>
          <w:rtl/>
        </w:rPr>
        <w:t>:</w:t>
      </w:r>
      <w:bookmarkEnd w:id="39"/>
    </w:p>
    <w:p w:rsidR="00A95921" w:rsidRPr="00B73E7E" w:rsidRDefault="00E13EB6" w:rsidP="00E13EB6">
      <w:pPr>
        <w:ind w:left="720"/>
        <w:rPr>
          <w:rFonts w:ascii="Bauhaus 93" w:hAnsi="Bauhaus 93" w:cs="Traditional Arabic"/>
          <w:sz w:val="36"/>
          <w:szCs w:val="36"/>
          <w:rtl/>
        </w:rPr>
      </w:pPr>
      <w:r>
        <w:rPr>
          <w:rFonts w:ascii="Bauhaus 93" w:hAnsi="Bauhaus 93" w:cs="Traditional Arabic" w:hint="cs"/>
          <w:sz w:val="36"/>
          <w:szCs w:val="36"/>
          <w:rtl/>
        </w:rPr>
        <w:t xml:space="preserve">19- </w:t>
      </w:r>
      <w:r w:rsidR="00A95921" w:rsidRPr="00B73E7E">
        <w:rPr>
          <w:rFonts w:ascii="Bauhaus 93" w:hAnsi="Bauhaus 93" w:cs="Traditional Arabic"/>
          <w:sz w:val="36"/>
          <w:szCs w:val="36"/>
          <w:rtl/>
        </w:rPr>
        <w:t xml:space="preserve">عن </w:t>
      </w:r>
      <w:r w:rsidR="00CF0F4A">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w:t>
      </w:r>
      <w:r>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عنهما</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أن أسامة بن زيد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رضي الله عنهما </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كان ردف النبي صلى الله عليه و سلم من عرفة إلى المزدلفة ثم أردف الفضل من المزدلفة إلى منى </w:t>
      </w:r>
      <w:r>
        <w:rPr>
          <w:rFonts w:ascii="Bauhaus 93" w:hAnsi="Bauhaus 93" w:cs="Traditional Arabic" w:hint="cs"/>
          <w:sz w:val="36"/>
          <w:szCs w:val="36"/>
          <w:rtl/>
        </w:rPr>
        <w:t xml:space="preserve">، </w:t>
      </w:r>
      <w:r w:rsidR="00A95921" w:rsidRPr="00B73E7E">
        <w:rPr>
          <w:rFonts w:ascii="Bauhaus 93" w:hAnsi="Bauhaus 93" w:cs="Traditional Arabic"/>
          <w:sz w:val="36"/>
          <w:szCs w:val="36"/>
          <w:rtl/>
        </w:rPr>
        <w:t>قال</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فكلاهما قالا لم يزل النبي صلى الله عليه و سلم يلبي حتى رمى جمرة العقبة )) متفق عليه –وهذا لفظ البخاري-</w:t>
      </w:r>
      <w:r w:rsidR="00A95921" w:rsidRPr="00B73E7E">
        <w:rPr>
          <w:rStyle w:val="a5"/>
          <w:rFonts w:ascii="Bauhaus 93" w:hAnsi="Bauhaus 93" w:cs="Traditional Arabic"/>
          <w:sz w:val="36"/>
          <w:szCs w:val="36"/>
          <w:rtl/>
        </w:rPr>
        <w:footnoteReference w:id="20"/>
      </w:r>
    </w:p>
    <w:p w:rsidR="00500E72" w:rsidRDefault="00500E72" w:rsidP="00500E72">
      <w:pPr>
        <w:pStyle w:val="3"/>
      </w:pPr>
      <w:bookmarkStart w:id="40" w:name="_Toc306656314"/>
      <w:r>
        <w:rPr>
          <w:rFonts w:hint="cs"/>
          <w:rtl/>
        </w:rPr>
        <w:t>فوائد وتوجيهات:</w:t>
      </w:r>
      <w:bookmarkEnd w:id="40"/>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41" w:name="_Toc306656315"/>
      <w:r w:rsidRPr="00B73E7E">
        <w:rPr>
          <w:rtl/>
        </w:rPr>
        <w:t>الدعاء الدعاء :</w:t>
      </w:r>
      <w:bookmarkEnd w:id="41"/>
    </w:p>
    <w:p w:rsidR="00A95921" w:rsidRDefault="00E13EB6" w:rsidP="00A95921">
      <w:pPr>
        <w:pStyle w:val="a3"/>
        <w:rPr>
          <w:rFonts w:ascii="Bauhaus 93" w:hAnsi="Bauhaus 93" w:cs="Traditional Arabic"/>
          <w:sz w:val="36"/>
          <w:szCs w:val="36"/>
          <w:rtl/>
        </w:rPr>
      </w:pPr>
      <w:r>
        <w:rPr>
          <w:rFonts w:ascii="Bauhaus 93" w:hAnsi="Bauhaus 93" w:cs="Traditional Arabic" w:hint="cs"/>
          <w:sz w:val="36"/>
          <w:szCs w:val="36"/>
          <w:rtl/>
        </w:rPr>
        <w:t xml:space="preserve">20- </w:t>
      </w:r>
      <w:r w:rsidR="00CF0F4A">
        <w:rPr>
          <w:rFonts w:ascii="Bauhaus 93" w:hAnsi="Bauhaus 93" w:cs="Traditional Arabic"/>
          <w:sz w:val="36"/>
          <w:szCs w:val="36"/>
          <w:rtl/>
        </w:rPr>
        <w:t xml:space="preserve">عن </w:t>
      </w:r>
      <w:r w:rsidR="00CF0F4A">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عمر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رضي الله عنهما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أنه كان يرمي الجمرة الدنيا بسبع حصيات يكبر على إثر كل حصاة ثم يتقدم حتى يسهل فيقوم مستقبل القبلة فيقوم طويلا ويدعو ويرفع يديه ثم يرمي الوسطى ثم يأخذ ذات الشمال فيسهل ويقوم مستقبل القبلة فيقوم طويلا ويدعو ويرفع يديه ويقوم طويلا ثم يرمي جمرة ذات العقبة من بطن الوادي ولا يقف عندها ثم ينصرف</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فيقول </w:t>
      </w:r>
      <w:r>
        <w:rPr>
          <w:rFonts w:ascii="Bauhaus 93" w:hAnsi="Bauhaus 93" w:cs="Traditional Arabic" w:hint="cs"/>
          <w:sz w:val="36"/>
          <w:szCs w:val="36"/>
          <w:rtl/>
        </w:rPr>
        <w:t>:</w:t>
      </w:r>
      <w:r w:rsidR="00A95921" w:rsidRPr="00B73E7E">
        <w:rPr>
          <w:rFonts w:ascii="Bauhaus 93" w:hAnsi="Bauhaus 93" w:cs="Traditional Arabic"/>
          <w:sz w:val="36"/>
          <w:szCs w:val="36"/>
          <w:rtl/>
        </w:rPr>
        <w:t>هكذا رأيت النبي صلى الله عليه و سلم يفعله . )) رواه البخاري</w:t>
      </w:r>
      <w:r w:rsidR="00A95921" w:rsidRPr="00B73E7E">
        <w:rPr>
          <w:rStyle w:val="a5"/>
          <w:rFonts w:ascii="Bauhaus 93" w:hAnsi="Bauhaus 93" w:cs="Traditional Arabic"/>
          <w:sz w:val="36"/>
          <w:szCs w:val="36"/>
          <w:rtl/>
        </w:rPr>
        <w:footnoteReference w:id="21"/>
      </w:r>
    </w:p>
    <w:p w:rsidR="00500E72" w:rsidRDefault="00500E72" w:rsidP="00500E72">
      <w:pPr>
        <w:pStyle w:val="3"/>
      </w:pPr>
      <w:bookmarkStart w:id="42" w:name="_Toc306656316"/>
      <w:r>
        <w:rPr>
          <w:rFonts w:hint="cs"/>
          <w:rtl/>
        </w:rPr>
        <w:t>فوائد وتوجيهات:</w:t>
      </w:r>
      <w:bookmarkEnd w:id="42"/>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lastRenderedPageBreak/>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rPr>
          <w:rtl/>
        </w:rPr>
      </w:pPr>
      <w:bookmarkStart w:id="43" w:name="_Toc306656317"/>
      <w:r w:rsidRPr="00B73E7E">
        <w:rPr>
          <w:rtl/>
        </w:rPr>
        <w:t>تعظيم يوم عرفة:</w:t>
      </w:r>
      <w:bookmarkEnd w:id="43"/>
    </w:p>
    <w:p w:rsidR="00A95921" w:rsidRPr="00B73E7E" w:rsidRDefault="00D5750A" w:rsidP="00A95921">
      <w:pPr>
        <w:pStyle w:val="a3"/>
        <w:rPr>
          <w:rFonts w:ascii="Bauhaus 93" w:hAnsi="Bauhaus 93" w:cs="Traditional Arabic"/>
          <w:sz w:val="36"/>
          <w:szCs w:val="36"/>
        </w:rPr>
      </w:pPr>
      <w:r>
        <w:rPr>
          <w:rFonts w:ascii="Bauhaus 93" w:hAnsi="Bauhaus 93" w:cs="Traditional Arabic" w:hint="cs"/>
          <w:sz w:val="36"/>
          <w:szCs w:val="36"/>
          <w:rtl/>
        </w:rPr>
        <w:t xml:space="preserve">21- </w:t>
      </w:r>
      <w:r w:rsidR="00A95921" w:rsidRPr="00B73E7E">
        <w:rPr>
          <w:rFonts w:ascii="Bauhaus 93" w:hAnsi="Bauhaus 93" w:cs="Traditional Arabic"/>
          <w:sz w:val="36"/>
          <w:szCs w:val="36"/>
          <w:rtl/>
        </w:rPr>
        <w:t xml:space="preserve">عن عبد الرحمن بن يعمر </w:t>
      </w:r>
      <w:r w:rsidR="00CF0F4A">
        <w:rPr>
          <w:rFonts w:ascii="Bauhaus 93" w:hAnsi="Bauhaus 93" w:cs="Traditional Arabic"/>
          <w:sz w:val="36"/>
          <w:szCs w:val="36"/>
          <w:rtl/>
        </w:rPr>
        <w:t>–</w:t>
      </w:r>
      <w:r w:rsidR="00CF0F4A">
        <w:rPr>
          <w:rFonts w:ascii="Bauhaus 93" w:hAnsi="Bauhaus 93" w:cs="Traditional Arabic" w:hint="cs"/>
          <w:sz w:val="36"/>
          <w:szCs w:val="36"/>
          <w:rtl/>
        </w:rPr>
        <w:t xml:space="preserve"> رضي الله عنه- </w:t>
      </w:r>
      <w:r w:rsidR="00A95921" w:rsidRPr="00B73E7E">
        <w:rPr>
          <w:rFonts w:ascii="Bauhaus 93" w:hAnsi="Bauhaus 93" w:cs="Traditional Arabic"/>
          <w:sz w:val="36"/>
          <w:szCs w:val="36"/>
          <w:rtl/>
        </w:rPr>
        <w:t>: أن ناسا من أهل نجد أتوا رسول الله صلى الله عليه و سلم وهو بعرفة فسألوه فأمر مناديا فنادى</w:t>
      </w:r>
      <w:r>
        <w:rPr>
          <w:rFonts w:ascii="Bauhaus 93" w:hAnsi="Bauhaus 93" w:cs="Traditional Arabic" w:hint="cs"/>
          <w:sz w:val="36"/>
          <w:szCs w:val="36"/>
          <w:rtl/>
        </w:rPr>
        <w:t>: ((</w:t>
      </w:r>
      <w:r w:rsidR="00A95921" w:rsidRPr="00B73E7E">
        <w:rPr>
          <w:rFonts w:ascii="Bauhaus 93" w:hAnsi="Bauhaus 93" w:cs="Traditional Arabic"/>
          <w:sz w:val="36"/>
          <w:szCs w:val="36"/>
          <w:rtl/>
        </w:rPr>
        <w:t xml:space="preserve"> الحج عرفة من جاء ليلة جمع قبل طلوع الفجر فقد أدرك الحج أيام منى ثلاثة فمن تعجل في يومين فلا إثم عليه ومن تأخر فلا إثم عليه )) رواه أهل السنن</w:t>
      </w:r>
      <w:r w:rsidR="00A95921" w:rsidRPr="00B73E7E">
        <w:rPr>
          <w:rStyle w:val="a5"/>
          <w:rFonts w:ascii="Bauhaus 93" w:hAnsi="Bauhaus 93" w:cs="Traditional Arabic"/>
          <w:sz w:val="36"/>
          <w:szCs w:val="36"/>
        </w:rPr>
        <w:footnoteReference w:id="22"/>
      </w:r>
    </w:p>
    <w:p w:rsidR="00500E72" w:rsidRDefault="00500E72" w:rsidP="00500E72">
      <w:pPr>
        <w:pStyle w:val="3"/>
      </w:pPr>
      <w:bookmarkStart w:id="44" w:name="_Toc306656318"/>
      <w:r>
        <w:rPr>
          <w:rFonts w:hint="cs"/>
          <w:rtl/>
        </w:rPr>
        <w:t>فوائد وتوجيهات:</w:t>
      </w:r>
      <w:bookmarkEnd w:id="44"/>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Default="00500E72"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68BC" w:rsidRDefault="00CF68BC" w:rsidP="00CF68BC">
      <w:pPr>
        <w:pStyle w:val="a3"/>
        <w:rPr>
          <w:rFonts w:ascii="Bauhaus 93" w:hAnsi="Bauhaus 93" w:cs="Traditional Arabic"/>
          <w:sz w:val="36"/>
          <w:szCs w:val="36"/>
          <w:rtl/>
        </w:rPr>
      </w:pPr>
    </w:p>
    <w:p w:rsidR="00CF68BC" w:rsidRDefault="00CF68BC" w:rsidP="00CF68BC">
      <w:pPr>
        <w:pStyle w:val="a3"/>
        <w:rPr>
          <w:rFonts w:ascii="Bauhaus 93" w:hAnsi="Bauhaus 93" w:cs="Traditional Arabic"/>
          <w:sz w:val="36"/>
          <w:szCs w:val="36"/>
          <w:rtl/>
        </w:rPr>
      </w:pPr>
    </w:p>
    <w:p w:rsidR="00CF68BC" w:rsidRDefault="00CF68BC" w:rsidP="00CF68BC">
      <w:pPr>
        <w:pStyle w:val="a3"/>
        <w:rPr>
          <w:rFonts w:ascii="Bauhaus 93" w:hAnsi="Bauhaus 93" w:cs="Traditional Arabic"/>
          <w:sz w:val="36"/>
          <w:szCs w:val="36"/>
          <w:rtl/>
        </w:rPr>
      </w:pPr>
    </w:p>
    <w:p w:rsidR="00CF68BC" w:rsidRPr="00CF68BC" w:rsidRDefault="00CF68BC" w:rsidP="00CF68BC">
      <w:pPr>
        <w:pStyle w:val="a3"/>
        <w:rPr>
          <w:rFonts w:ascii="Bauhaus 93" w:hAnsi="Bauhaus 93" w:cs="Traditional Arabic"/>
          <w:sz w:val="36"/>
          <w:szCs w:val="36"/>
        </w:rPr>
      </w:pPr>
    </w:p>
    <w:p w:rsidR="00A95921" w:rsidRPr="00B73E7E" w:rsidRDefault="00A95921" w:rsidP="00904FA9">
      <w:pPr>
        <w:pStyle w:val="2"/>
        <w:rPr>
          <w:rtl/>
        </w:rPr>
      </w:pPr>
      <w:bookmarkStart w:id="45" w:name="_Toc306656319"/>
      <w:r w:rsidRPr="00B73E7E">
        <w:rPr>
          <w:rtl/>
        </w:rPr>
        <w:lastRenderedPageBreak/>
        <w:t>هنيئا لأهل عرفة:</w:t>
      </w:r>
      <w:bookmarkEnd w:id="45"/>
    </w:p>
    <w:p w:rsidR="00A95921" w:rsidRPr="00B73E7E" w:rsidRDefault="00D5750A" w:rsidP="00A95921">
      <w:pPr>
        <w:ind w:left="720"/>
        <w:rPr>
          <w:rFonts w:ascii="Bauhaus 93" w:hAnsi="Bauhaus 93" w:cs="Traditional Arabic"/>
          <w:sz w:val="36"/>
          <w:szCs w:val="36"/>
          <w:rtl/>
        </w:rPr>
      </w:pPr>
      <w:r>
        <w:rPr>
          <w:rFonts w:ascii="Bauhaus 93" w:hAnsi="Bauhaus 93" w:cs="Traditional Arabic" w:hint="cs"/>
          <w:color w:val="FF0000"/>
          <w:sz w:val="36"/>
          <w:szCs w:val="36"/>
          <w:rtl/>
        </w:rPr>
        <w:t xml:space="preserve"> </w:t>
      </w:r>
      <w:r w:rsidR="00A95921" w:rsidRPr="00B73E7E">
        <w:rPr>
          <w:rFonts w:ascii="Bauhaus 93" w:hAnsi="Bauhaus 93" w:cs="Traditional Arabic"/>
          <w:color w:val="FF0000"/>
          <w:sz w:val="36"/>
          <w:szCs w:val="36"/>
          <w:rtl/>
        </w:rPr>
        <w:t xml:space="preserve"> </w:t>
      </w:r>
      <w:r>
        <w:rPr>
          <w:rFonts w:ascii="Bauhaus 93" w:hAnsi="Bauhaus 93" w:cs="Traditional Arabic" w:hint="cs"/>
          <w:sz w:val="36"/>
          <w:szCs w:val="36"/>
          <w:rtl/>
        </w:rPr>
        <w:t>22- ع</w:t>
      </w:r>
      <w:r w:rsidR="00A95921" w:rsidRPr="00B73E7E">
        <w:rPr>
          <w:rFonts w:ascii="Bauhaus 93" w:hAnsi="Bauhaus 93" w:cs="Traditional Arabic"/>
          <w:sz w:val="36"/>
          <w:szCs w:val="36"/>
          <w:rtl/>
        </w:rPr>
        <w:t xml:space="preserve">ن </w:t>
      </w:r>
      <w:r w:rsidR="00CF0F4A">
        <w:rPr>
          <w:rFonts w:ascii="Bauhaus 93" w:hAnsi="Bauhaus 93" w:cs="Traditional Arabic" w:hint="cs"/>
          <w:sz w:val="36"/>
          <w:szCs w:val="36"/>
          <w:rtl/>
        </w:rPr>
        <w:t xml:space="preserve">أم المؤمنين </w:t>
      </w:r>
      <w:r w:rsidR="00A95921" w:rsidRPr="00B73E7E">
        <w:rPr>
          <w:rFonts w:ascii="Bauhaus 93" w:hAnsi="Bauhaus 93" w:cs="Traditional Arabic"/>
          <w:sz w:val="36"/>
          <w:szCs w:val="36"/>
          <w:rtl/>
        </w:rPr>
        <w:t>عائشة</w:t>
      </w:r>
      <w:r w:rsidR="00CF0F4A">
        <w:rPr>
          <w:rFonts w:ascii="Bauhaus 93" w:hAnsi="Bauhaus 93" w:cs="Traditional Arabic" w:hint="cs"/>
          <w:sz w:val="36"/>
          <w:szCs w:val="36"/>
          <w:rtl/>
        </w:rPr>
        <w:t xml:space="preserve"> </w:t>
      </w:r>
      <w:r w:rsidR="00CF0F4A">
        <w:rPr>
          <w:rFonts w:ascii="Bauhaus 93" w:hAnsi="Bauhaus 93" w:cs="Traditional Arabic"/>
          <w:sz w:val="36"/>
          <w:szCs w:val="36"/>
          <w:rtl/>
        </w:rPr>
        <w:t>–</w:t>
      </w:r>
      <w:r w:rsidR="00CF0F4A">
        <w:rPr>
          <w:rFonts w:ascii="Bauhaus 93" w:hAnsi="Bauhaus 93" w:cs="Traditional Arabic" w:hint="cs"/>
          <w:sz w:val="36"/>
          <w:szCs w:val="36"/>
          <w:rtl/>
        </w:rPr>
        <w:t xml:space="preserve"> رضي الله عنها-</w:t>
      </w:r>
      <w:r w:rsidR="00A95921" w:rsidRPr="00B73E7E">
        <w:rPr>
          <w:rFonts w:ascii="Bauhaus 93" w:hAnsi="Bauhaus 93" w:cs="Traditional Arabic"/>
          <w:sz w:val="36"/>
          <w:szCs w:val="36"/>
          <w:rtl/>
        </w:rPr>
        <w:t xml:space="preserve"> إن رسول الله صلى الله عليه و سلم قال :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ما من يوم أكثر من أن يعتق الله فيه عبدا من النار من يوم عرفة وإنه ليدنو ثم يباهي بهم</w:t>
      </w:r>
      <w:r w:rsidR="00CF0F4A">
        <w:rPr>
          <w:rFonts w:ascii="Bauhaus 93" w:hAnsi="Bauhaus 93" w:cs="Traditional Arabic"/>
          <w:sz w:val="36"/>
          <w:szCs w:val="36"/>
          <w:rtl/>
        </w:rPr>
        <w:t xml:space="preserve"> الملائكة فيقول ما أراد هؤلاء ؟</w:t>
      </w:r>
      <w:r w:rsidR="00A95921" w:rsidRPr="00B73E7E">
        <w:rPr>
          <w:rFonts w:ascii="Bauhaus 93" w:hAnsi="Bauhaus 93" w:cs="Traditional Arabic"/>
          <w:sz w:val="36"/>
          <w:szCs w:val="36"/>
          <w:rtl/>
        </w:rPr>
        <w:t xml:space="preserve"> )) رواه مسلم</w:t>
      </w:r>
      <w:r w:rsidR="00A95921" w:rsidRPr="00B73E7E">
        <w:rPr>
          <w:rStyle w:val="a5"/>
          <w:rFonts w:ascii="Bauhaus 93" w:hAnsi="Bauhaus 93" w:cs="Traditional Arabic"/>
          <w:sz w:val="36"/>
          <w:szCs w:val="36"/>
          <w:rtl/>
        </w:rPr>
        <w:footnoteReference w:id="23"/>
      </w:r>
    </w:p>
    <w:p w:rsidR="00500E72" w:rsidRDefault="00500E72" w:rsidP="00500E72">
      <w:pPr>
        <w:pStyle w:val="3"/>
      </w:pPr>
      <w:bookmarkStart w:id="46" w:name="_Toc306656320"/>
      <w:r>
        <w:rPr>
          <w:rFonts w:hint="cs"/>
          <w:rtl/>
        </w:rPr>
        <w:t>فوائد وتوجيهات:</w:t>
      </w:r>
      <w:bookmarkEnd w:id="46"/>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68BC" w:rsidRDefault="00500E72"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rPr>
          <w:rtl/>
        </w:rPr>
      </w:pPr>
      <w:bookmarkStart w:id="47" w:name="_Toc306656321"/>
      <w:r w:rsidRPr="00B73E7E">
        <w:rPr>
          <w:rtl/>
        </w:rPr>
        <w:t>السكينة والرفق في أداء المشاعر</w:t>
      </w:r>
      <w:r w:rsidR="00904FA9">
        <w:rPr>
          <w:rFonts w:hint="cs"/>
          <w:rtl/>
        </w:rPr>
        <w:t>:</w:t>
      </w:r>
      <w:bookmarkEnd w:id="47"/>
    </w:p>
    <w:p w:rsidR="00A95921" w:rsidRPr="00B73E7E" w:rsidRDefault="00D5750A" w:rsidP="00A95921">
      <w:pPr>
        <w:pStyle w:val="a3"/>
        <w:rPr>
          <w:rFonts w:ascii="Bauhaus 93" w:hAnsi="Bauhaus 93" w:cs="Traditional Arabic"/>
          <w:sz w:val="36"/>
          <w:szCs w:val="36"/>
          <w:rtl/>
        </w:rPr>
      </w:pPr>
      <w:r>
        <w:rPr>
          <w:rFonts w:ascii="Bauhaus 93" w:hAnsi="Bauhaus 93" w:cs="Traditional Arabic" w:hint="cs"/>
          <w:sz w:val="36"/>
          <w:szCs w:val="36"/>
          <w:rtl/>
        </w:rPr>
        <w:t xml:space="preserve">23- </w:t>
      </w:r>
      <w:r w:rsidR="00CF0F4A">
        <w:rPr>
          <w:rFonts w:ascii="Bauhaus 93" w:hAnsi="Bauhaus 93" w:cs="Traditional Arabic"/>
          <w:sz w:val="36"/>
          <w:szCs w:val="36"/>
          <w:rtl/>
        </w:rPr>
        <w:t xml:space="preserve">عن </w:t>
      </w:r>
      <w:r w:rsidR="00CF0F4A">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رضي الله عنهما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 أنه دفع مع النبي صلى الله عليه و سلم يوم عرفة فسمع النبي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صلى الله عليه و سلم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وراءه زجرا شديدا وضربا وصوتا للإبل فأشار بسوطه إليهم وقال </w:t>
      </w:r>
      <w:r w:rsidR="00CF0F4A">
        <w:rPr>
          <w:rFonts w:ascii="Bauhaus 93" w:hAnsi="Bauhaus 93" w:cs="Traditional Arabic" w:hint="cs"/>
          <w:sz w:val="36"/>
          <w:szCs w:val="36"/>
          <w:rtl/>
        </w:rPr>
        <w:t>: (</w:t>
      </w:r>
      <w:r w:rsidR="00A95921" w:rsidRPr="00B73E7E">
        <w:rPr>
          <w:rFonts w:ascii="Bauhaus 93" w:hAnsi="Bauhaus 93" w:cs="Traditional Arabic"/>
          <w:sz w:val="36"/>
          <w:szCs w:val="36"/>
          <w:rtl/>
        </w:rPr>
        <w:t xml:space="preserve">( أيها الناس عليكم بالسكينة فإن البر ليس بالإيضاع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رواه  البخاري</w:t>
      </w:r>
      <w:r w:rsidR="00A95921" w:rsidRPr="00B73E7E">
        <w:rPr>
          <w:rStyle w:val="a5"/>
          <w:rFonts w:ascii="Bauhaus 93" w:hAnsi="Bauhaus 93" w:cs="Traditional Arabic"/>
          <w:sz w:val="36"/>
          <w:szCs w:val="36"/>
          <w:rtl/>
        </w:rPr>
        <w:footnoteReference w:id="24"/>
      </w:r>
    </w:p>
    <w:p w:rsidR="00500E72" w:rsidRDefault="00500E72" w:rsidP="00500E72">
      <w:pPr>
        <w:pStyle w:val="3"/>
      </w:pPr>
      <w:bookmarkStart w:id="48" w:name="_Toc306656322"/>
      <w:r>
        <w:rPr>
          <w:rFonts w:hint="cs"/>
          <w:rtl/>
        </w:rPr>
        <w:t>فوائد وتوجيهات:</w:t>
      </w:r>
      <w:bookmarkEnd w:id="48"/>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0F4A" w:rsidRDefault="00500E72"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49" w:name="_Toc306656323"/>
      <w:r w:rsidRPr="00B73E7E">
        <w:rPr>
          <w:rtl/>
        </w:rPr>
        <w:lastRenderedPageBreak/>
        <w:t>تعظيم الشعائر ،وصدق التذلل لله :</w:t>
      </w:r>
      <w:bookmarkEnd w:id="49"/>
    </w:p>
    <w:p w:rsidR="00A95921" w:rsidRPr="00B73E7E" w:rsidRDefault="00D5750A" w:rsidP="00A95921">
      <w:pPr>
        <w:ind w:left="720"/>
        <w:rPr>
          <w:rFonts w:ascii="Bauhaus 93" w:hAnsi="Bauhaus 93" w:cs="Traditional Arabic"/>
          <w:color w:val="000000"/>
          <w:sz w:val="36"/>
          <w:szCs w:val="36"/>
          <w:rtl/>
        </w:rPr>
      </w:pPr>
      <w:r>
        <w:rPr>
          <w:rFonts w:ascii="Bauhaus 93" w:hAnsi="Bauhaus 93" w:cs="Traditional Arabic" w:hint="cs"/>
          <w:color w:val="000000"/>
          <w:sz w:val="36"/>
          <w:szCs w:val="36"/>
          <w:rtl/>
        </w:rPr>
        <w:t xml:space="preserve">24- </w:t>
      </w:r>
      <w:r w:rsidR="00A95921" w:rsidRPr="00B73E7E">
        <w:rPr>
          <w:rFonts w:ascii="Bauhaus 93" w:hAnsi="Bauhaus 93" w:cs="Traditional Arabic"/>
          <w:color w:val="000000"/>
          <w:sz w:val="36"/>
          <w:szCs w:val="36"/>
          <w:rtl/>
        </w:rPr>
        <w:t xml:space="preserve">عن عبد الله بن عمر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رضي الله عنهما</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 أن رسول الله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صلى الله عليه و سلم</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قال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اللهم ارحم المحلقين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 قالوا </w:t>
      </w:r>
      <w:r w:rsidR="00CF0F4A">
        <w:rPr>
          <w:rFonts w:ascii="Bauhaus 93" w:hAnsi="Bauhaus 93" w:cs="Traditional Arabic" w:hint="cs"/>
          <w:color w:val="000000"/>
          <w:sz w:val="36"/>
          <w:szCs w:val="36"/>
          <w:rtl/>
        </w:rPr>
        <w:t xml:space="preserve">: </w:t>
      </w:r>
      <w:r w:rsidR="00A95921" w:rsidRPr="00B73E7E">
        <w:rPr>
          <w:rFonts w:ascii="Bauhaus 93" w:hAnsi="Bauhaus 93" w:cs="Traditional Arabic"/>
          <w:color w:val="000000"/>
          <w:sz w:val="36"/>
          <w:szCs w:val="36"/>
          <w:rtl/>
        </w:rPr>
        <w:t xml:space="preserve">والمقصرين يا رسول الله </w:t>
      </w:r>
      <w:r w:rsidR="00CF0F4A">
        <w:rPr>
          <w:rFonts w:ascii="Bauhaus 93" w:hAnsi="Bauhaus 93" w:cs="Traditional Arabic" w:hint="cs"/>
          <w:color w:val="000000"/>
          <w:sz w:val="36"/>
          <w:szCs w:val="36"/>
          <w:rtl/>
        </w:rPr>
        <w:t xml:space="preserve">. </w:t>
      </w:r>
      <w:r w:rsidR="00A95921" w:rsidRPr="00B73E7E">
        <w:rPr>
          <w:rFonts w:ascii="Bauhaus 93" w:hAnsi="Bauhaus 93" w:cs="Traditional Arabic"/>
          <w:color w:val="000000"/>
          <w:sz w:val="36"/>
          <w:szCs w:val="36"/>
          <w:rtl/>
        </w:rPr>
        <w:t>قال</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اللهم ارحم المحلقين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 قالوا</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والمقصرين يا رسول الله</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قال</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والمقصرين </w:t>
      </w:r>
      <w:r w:rsidR="00CF0F4A">
        <w:rPr>
          <w:rFonts w:ascii="Bauhaus 93" w:hAnsi="Bauhaus 93" w:cs="Traditional Arabic" w:hint="cs"/>
          <w:color w:val="000000"/>
          <w:sz w:val="36"/>
          <w:szCs w:val="36"/>
          <w:rtl/>
        </w:rPr>
        <w:t>)</w:t>
      </w:r>
      <w:r w:rsidR="00A95921" w:rsidRPr="00B73E7E">
        <w:rPr>
          <w:rFonts w:ascii="Bauhaus 93" w:hAnsi="Bauhaus 93" w:cs="Traditional Arabic"/>
          <w:color w:val="000000"/>
          <w:sz w:val="36"/>
          <w:szCs w:val="36"/>
          <w:rtl/>
        </w:rPr>
        <w:t xml:space="preserve">) </w:t>
      </w:r>
    </w:p>
    <w:p w:rsidR="00A95921" w:rsidRPr="00B73E7E" w:rsidRDefault="00A95921" w:rsidP="00A95921">
      <w:pPr>
        <w:ind w:left="720"/>
        <w:rPr>
          <w:rFonts w:ascii="Bauhaus 93" w:hAnsi="Bauhaus 93" w:cs="Traditional Arabic"/>
          <w:color w:val="000000"/>
          <w:sz w:val="36"/>
          <w:szCs w:val="36"/>
          <w:rtl/>
        </w:rPr>
      </w:pPr>
      <w:r w:rsidRPr="00B73E7E">
        <w:rPr>
          <w:rFonts w:ascii="Bauhaus 93" w:hAnsi="Bauhaus 93" w:cs="Traditional Arabic"/>
          <w:color w:val="000000"/>
          <w:sz w:val="36"/>
          <w:szCs w:val="36"/>
          <w:rtl/>
        </w:rPr>
        <w:t xml:space="preserve"> وقال الليث حدثني نافع ( رحم الله المحلقين ) . مرة أو مرتين </w:t>
      </w:r>
    </w:p>
    <w:p w:rsidR="00A95921" w:rsidRPr="00B73E7E" w:rsidRDefault="00A95921" w:rsidP="00A95921">
      <w:pPr>
        <w:ind w:left="720"/>
        <w:rPr>
          <w:rFonts w:ascii="Bauhaus 93" w:hAnsi="Bauhaus 93" w:cs="Traditional Arabic"/>
          <w:color w:val="000000"/>
          <w:sz w:val="36"/>
          <w:szCs w:val="36"/>
        </w:rPr>
      </w:pPr>
      <w:r w:rsidRPr="00B73E7E">
        <w:rPr>
          <w:rFonts w:ascii="Bauhaus 93" w:hAnsi="Bauhaus 93" w:cs="Traditional Arabic"/>
          <w:color w:val="000000"/>
          <w:sz w:val="36"/>
          <w:szCs w:val="36"/>
          <w:rtl/>
        </w:rPr>
        <w:t xml:space="preserve"> قال وقال عبيد الله حدثني نافع وقال في الرابعة ( والمقصرين ) ) متفق عليه</w:t>
      </w:r>
      <w:r w:rsidRPr="00B73E7E">
        <w:rPr>
          <w:rStyle w:val="a5"/>
          <w:rFonts w:ascii="Bauhaus 93" w:hAnsi="Bauhaus 93" w:cs="Traditional Arabic"/>
          <w:color w:val="000000"/>
          <w:sz w:val="36"/>
          <w:szCs w:val="36"/>
          <w:rtl/>
        </w:rPr>
        <w:footnoteReference w:id="25"/>
      </w:r>
    </w:p>
    <w:p w:rsidR="00500E72" w:rsidRDefault="00500E72" w:rsidP="00500E72">
      <w:pPr>
        <w:pStyle w:val="3"/>
      </w:pPr>
      <w:bookmarkStart w:id="50" w:name="_Toc306656324"/>
      <w:r>
        <w:rPr>
          <w:rFonts w:hint="cs"/>
          <w:rtl/>
        </w:rPr>
        <w:t>فوائد وتوجيهات:</w:t>
      </w:r>
      <w:bookmarkEnd w:id="50"/>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D5750A" w:rsidRDefault="00500E72" w:rsidP="00D5750A">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rPr>
          <w:rtl/>
        </w:rPr>
      </w:pPr>
      <w:bookmarkStart w:id="51" w:name="_Toc306656325"/>
      <w:r w:rsidRPr="00B73E7E">
        <w:rPr>
          <w:rtl/>
        </w:rPr>
        <w:t>التيسير في الحج:</w:t>
      </w:r>
      <w:bookmarkEnd w:id="51"/>
    </w:p>
    <w:p w:rsidR="00A95921" w:rsidRPr="00CF0F4A" w:rsidRDefault="00D5750A" w:rsidP="00CF0F4A">
      <w:pPr>
        <w:pStyle w:val="a3"/>
        <w:rPr>
          <w:rFonts w:ascii="Bauhaus 93" w:hAnsi="Bauhaus 93" w:cs="Traditional Arabic"/>
          <w:sz w:val="36"/>
          <w:szCs w:val="36"/>
          <w:rtl/>
        </w:rPr>
      </w:pPr>
      <w:r>
        <w:rPr>
          <w:rFonts w:ascii="Bauhaus 93" w:hAnsi="Bauhaus 93" w:cs="Traditional Arabic" w:hint="cs"/>
          <w:sz w:val="36"/>
          <w:szCs w:val="36"/>
          <w:rtl/>
        </w:rPr>
        <w:t xml:space="preserve">25- </w:t>
      </w:r>
      <w:r w:rsidR="00CF0F4A">
        <w:rPr>
          <w:rFonts w:ascii="Bauhaus 93" w:hAnsi="Bauhaus 93" w:cs="Traditional Arabic" w:hint="cs"/>
          <w:sz w:val="36"/>
          <w:szCs w:val="36"/>
          <w:rtl/>
        </w:rPr>
        <w:t xml:space="preserve">أ- </w:t>
      </w:r>
      <w:r w:rsidR="00A95921" w:rsidRPr="00B73E7E">
        <w:rPr>
          <w:rFonts w:ascii="Bauhaus 93" w:hAnsi="Bauhaus 93" w:cs="Traditional Arabic"/>
          <w:sz w:val="36"/>
          <w:szCs w:val="36"/>
          <w:rtl/>
        </w:rPr>
        <w:t>عن عبد الله بن عمرو بن العاصي</w:t>
      </w:r>
      <w:r w:rsidR="00CF0F4A">
        <w:rPr>
          <w:rFonts w:ascii="Bauhaus 93" w:hAnsi="Bauhaus 93" w:cs="Traditional Arabic" w:hint="cs"/>
          <w:sz w:val="36"/>
          <w:szCs w:val="36"/>
          <w:rtl/>
        </w:rPr>
        <w:t xml:space="preserve">- رضي الله عنهما- </w:t>
      </w:r>
      <w:r w:rsidR="00CF0F4A">
        <w:rPr>
          <w:rFonts w:ascii="Bauhaus 93" w:hAnsi="Bauhaus 93" w:cs="Traditional Arabic"/>
          <w:sz w:val="36"/>
          <w:szCs w:val="36"/>
          <w:rtl/>
        </w:rPr>
        <w:t xml:space="preserve"> قال </w:t>
      </w:r>
      <w:r w:rsidR="00A95921" w:rsidRPr="00B73E7E">
        <w:rPr>
          <w:rFonts w:ascii="Bauhaus 93" w:hAnsi="Bauhaus 93" w:cs="Traditional Arabic"/>
          <w:sz w:val="36"/>
          <w:szCs w:val="36"/>
          <w:rtl/>
        </w:rPr>
        <w:t>: وقف رسول الله صلى الله عليه و سلم في حجة الوداع بمنى للناس يسألونه فجاء رجل فقال يا رسول الله لم أشعر فحلقت قبل أن أنحر</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فقال </w:t>
      </w:r>
      <w:r>
        <w:rPr>
          <w:rFonts w:ascii="Bauhaus 93" w:hAnsi="Bauhaus 93" w:cs="Traditional Arabic" w:hint="cs"/>
          <w:sz w:val="36"/>
          <w:szCs w:val="36"/>
          <w:rtl/>
        </w:rPr>
        <w:t>:</w:t>
      </w:r>
      <w:r w:rsidR="00A95921" w:rsidRPr="00B73E7E">
        <w:rPr>
          <w:rFonts w:ascii="Bauhaus 93" w:hAnsi="Bauhaus 93" w:cs="Traditional Arabic"/>
          <w:sz w:val="36"/>
          <w:szCs w:val="36"/>
          <w:rtl/>
        </w:rPr>
        <w:t>اذبح ولا حرج</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ثم جاءه رجل آخر فقال يا رسول الله لم أشعر فنحرت قبل أن أرمي </w:t>
      </w:r>
      <w:r>
        <w:rPr>
          <w:rFonts w:ascii="Bauhaus 93" w:hAnsi="Bauhaus 93" w:cs="Traditional Arabic" w:hint="cs"/>
          <w:sz w:val="36"/>
          <w:szCs w:val="36"/>
          <w:rtl/>
        </w:rPr>
        <w:t xml:space="preserve">؟ </w:t>
      </w:r>
      <w:r w:rsidR="00A95921" w:rsidRPr="00B73E7E">
        <w:rPr>
          <w:rFonts w:ascii="Bauhaus 93" w:hAnsi="Bauhaus 93" w:cs="Traditional Arabic"/>
          <w:sz w:val="36"/>
          <w:szCs w:val="36"/>
          <w:rtl/>
        </w:rPr>
        <w:t>فقال</w:t>
      </w:r>
      <w:r>
        <w:rPr>
          <w:rFonts w:ascii="Bauhaus 93" w:hAnsi="Bauhaus 93" w:cs="Traditional Arabic" w:hint="cs"/>
          <w:sz w:val="36"/>
          <w:szCs w:val="36"/>
          <w:rtl/>
        </w:rPr>
        <w:t>:</w:t>
      </w:r>
      <w:r w:rsidR="00A95921" w:rsidRPr="00B73E7E">
        <w:rPr>
          <w:rFonts w:ascii="Bauhaus 93" w:hAnsi="Bauhaus 93" w:cs="Traditional Arabic"/>
          <w:sz w:val="36"/>
          <w:szCs w:val="36"/>
          <w:rtl/>
        </w:rPr>
        <w:t xml:space="preserve"> ارم ولا حرج </w:t>
      </w:r>
      <w:r>
        <w:rPr>
          <w:rFonts w:ascii="Bauhaus 93" w:hAnsi="Bauhaus 93" w:cs="Traditional Arabic" w:hint="cs"/>
          <w:sz w:val="36"/>
          <w:szCs w:val="36"/>
          <w:rtl/>
        </w:rPr>
        <w:t xml:space="preserve">. </w:t>
      </w:r>
      <w:r w:rsidR="00A95921" w:rsidRPr="00B73E7E">
        <w:rPr>
          <w:rFonts w:ascii="Bauhaus 93" w:hAnsi="Bauhaus 93" w:cs="Traditional Arabic"/>
          <w:sz w:val="36"/>
          <w:szCs w:val="36"/>
          <w:rtl/>
        </w:rPr>
        <w:t>قال فما سئل رسول الله صلى الله عليه و سلم عن شيء قدم ولا أخر إلا قال افعل ولا حرج. )) متفق عليه</w:t>
      </w:r>
      <w:r w:rsidR="00A95921" w:rsidRPr="00B73E7E">
        <w:rPr>
          <w:rStyle w:val="a5"/>
          <w:rFonts w:ascii="Bauhaus 93" w:hAnsi="Bauhaus 93" w:cs="Traditional Arabic"/>
          <w:sz w:val="36"/>
          <w:szCs w:val="36"/>
        </w:rPr>
        <w:footnoteReference w:id="26"/>
      </w:r>
    </w:p>
    <w:p w:rsidR="00A95921" w:rsidRPr="00B73E7E" w:rsidRDefault="00D5750A" w:rsidP="00CF0F4A">
      <w:pPr>
        <w:ind w:left="720"/>
        <w:rPr>
          <w:rFonts w:ascii="Bauhaus 93" w:eastAsia="Calibri" w:hAnsi="Bauhaus 93" w:cs="Traditional Arabic"/>
          <w:sz w:val="36"/>
          <w:szCs w:val="36"/>
        </w:rPr>
      </w:pPr>
      <w:r>
        <w:rPr>
          <w:rFonts w:ascii="Bauhaus 93" w:eastAsia="Calibri" w:hAnsi="Bauhaus 93" w:cs="Traditional Arabic" w:hint="cs"/>
          <w:sz w:val="36"/>
          <w:szCs w:val="36"/>
          <w:rtl/>
        </w:rPr>
        <w:lastRenderedPageBreak/>
        <w:t xml:space="preserve">26- </w:t>
      </w:r>
      <w:r w:rsidR="00CF0F4A">
        <w:rPr>
          <w:rFonts w:ascii="Bauhaus 93" w:eastAsia="Calibri" w:hAnsi="Bauhaus 93" w:cs="Traditional Arabic" w:hint="cs"/>
          <w:sz w:val="36"/>
          <w:szCs w:val="36"/>
          <w:rtl/>
        </w:rPr>
        <w:t xml:space="preserve">ب- </w:t>
      </w:r>
      <w:r w:rsidR="00A95921" w:rsidRPr="00B73E7E">
        <w:rPr>
          <w:rFonts w:ascii="Bauhaus 93" w:eastAsia="Calibri" w:hAnsi="Bauhaus 93" w:cs="Traditional Arabic"/>
          <w:sz w:val="36"/>
          <w:szCs w:val="36"/>
          <w:rtl/>
        </w:rPr>
        <w:t xml:space="preserve">عن علي بن أبي طالب </w:t>
      </w:r>
      <w:r w:rsidR="00CF0F4A">
        <w:rPr>
          <w:rFonts w:ascii="Bauhaus 93" w:eastAsia="Calibri" w:hAnsi="Bauhaus 93" w:cs="Traditional Arabic" w:hint="cs"/>
          <w:sz w:val="36"/>
          <w:szCs w:val="36"/>
          <w:rtl/>
        </w:rPr>
        <w:t>-</w:t>
      </w:r>
      <w:r w:rsidR="00A95921" w:rsidRPr="00B73E7E">
        <w:rPr>
          <w:rFonts w:ascii="Bauhaus 93" w:eastAsia="Calibri" w:hAnsi="Bauhaus 93" w:cs="Traditional Arabic"/>
          <w:sz w:val="36"/>
          <w:szCs w:val="36"/>
          <w:rtl/>
        </w:rPr>
        <w:t>رضي الله عنه</w:t>
      </w:r>
      <w:r w:rsidR="00CF0F4A">
        <w:rPr>
          <w:rFonts w:ascii="Bauhaus 93" w:eastAsia="Calibri" w:hAnsi="Bauhaus 93" w:cs="Traditional Arabic" w:hint="cs"/>
          <w:sz w:val="36"/>
          <w:szCs w:val="36"/>
          <w:rtl/>
        </w:rPr>
        <w:t>-</w:t>
      </w:r>
      <w:r w:rsidR="00A95921" w:rsidRPr="00B73E7E">
        <w:rPr>
          <w:rFonts w:ascii="Bauhaus 93" w:eastAsia="Calibri" w:hAnsi="Bauhaus 93" w:cs="Traditional Arabic"/>
          <w:sz w:val="36"/>
          <w:szCs w:val="36"/>
          <w:rtl/>
        </w:rPr>
        <w:t xml:space="preserve"> قال : وقف رسول الله صلى الله عليه و سلم بعرفة فقال هذه عرفة وهذا هو الموقف وعرفة كلها موقف ...وقال هذا قزح وهو الموقف وجمع كلها موقف ثم أفاض حتى انتهى إلى وادي محسر فقرع ناقته فخبت حتى جاوز الوادي فوقف وأردف الفضل ثم أتى الجمرة فرماها ثم أتى المنحرة فقال هذا المنحر ومنى كلها منحر</w:t>
      </w:r>
      <w:r w:rsidR="00A95921" w:rsidRPr="00B73E7E">
        <w:rPr>
          <w:rFonts w:ascii="Bauhaus 93" w:hAnsi="Bauhaus 93" w:cs="Traditional Arabic"/>
          <w:sz w:val="36"/>
          <w:szCs w:val="36"/>
          <w:rtl/>
        </w:rPr>
        <w:t>... )) رواه أبو</w:t>
      </w:r>
      <w:r w:rsidR="00CF0F4A">
        <w:rPr>
          <w:rFonts w:ascii="Bauhaus 93" w:hAnsi="Bauhaus 93" w:cs="Traditional Arabic" w:hint="cs"/>
          <w:sz w:val="36"/>
          <w:szCs w:val="36"/>
          <w:rtl/>
        </w:rPr>
        <w:t xml:space="preserve"> </w:t>
      </w:r>
      <w:r w:rsidR="00A95921" w:rsidRPr="00B73E7E">
        <w:rPr>
          <w:rFonts w:ascii="Bauhaus 93" w:hAnsi="Bauhaus 93" w:cs="Traditional Arabic"/>
          <w:sz w:val="36"/>
          <w:szCs w:val="36"/>
          <w:rtl/>
        </w:rPr>
        <w:t>داود والترمذي – واللفظ له- وابن ماجه</w:t>
      </w:r>
      <w:r w:rsidR="00A95921" w:rsidRPr="00B73E7E">
        <w:rPr>
          <w:rStyle w:val="a5"/>
          <w:rFonts w:ascii="Bauhaus 93" w:hAnsi="Bauhaus 93" w:cs="Traditional Arabic"/>
          <w:sz w:val="36"/>
          <w:szCs w:val="36"/>
        </w:rPr>
        <w:footnoteReference w:id="27"/>
      </w:r>
    </w:p>
    <w:p w:rsidR="00500E72" w:rsidRDefault="00500E72" w:rsidP="00500E72">
      <w:pPr>
        <w:pStyle w:val="3"/>
      </w:pPr>
      <w:bookmarkStart w:id="52" w:name="_Toc306656326"/>
      <w:r>
        <w:rPr>
          <w:rFonts w:hint="cs"/>
          <w:rtl/>
        </w:rPr>
        <w:t>فوائد وتوجيهات:</w:t>
      </w:r>
      <w:bookmarkEnd w:id="52"/>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0F4A" w:rsidRPr="00D5750A" w:rsidRDefault="00500E72" w:rsidP="00D5750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53" w:name="_Toc306656327"/>
      <w:r w:rsidRPr="00B73E7E">
        <w:rPr>
          <w:rtl/>
        </w:rPr>
        <w:t>أيام منى:</w:t>
      </w:r>
      <w:bookmarkEnd w:id="53"/>
    </w:p>
    <w:p w:rsidR="00A95921" w:rsidRPr="00CF0F4A" w:rsidRDefault="00D5750A" w:rsidP="00CF0F4A">
      <w:pPr>
        <w:pStyle w:val="a3"/>
        <w:autoSpaceDE w:val="0"/>
        <w:autoSpaceDN w:val="0"/>
        <w:adjustRightInd w:val="0"/>
        <w:spacing w:after="0" w:line="240" w:lineRule="auto"/>
        <w:rPr>
          <w:rFonts w:ascii="Bauhaus 93" w:hAnsi="Bauhaus 93" w:cs="Traditional Arabic"/>
          <w:color w:val="000000"/>
          <w:sz w:val="36"/>
          <w:szCs w:val="36"/>
          <w:rtl/>
        </w:rPr>
      </w:pPr>
      <w:r>
        <w:rPr>
          <w:rFonts w:ascii="Bauhaus 93" w:hAnsi="Bauhaus 93" w:cs="Traditional Arabic" w:hint="cs"/>
          <w:color w:val="000000"/>
          <w:sz w:val="36"/>
          <w:szCs w:val="36"/>
          <w:rtl/>
        </w:rPr>
        <w:t xml:space="preserve">27- </w:t>
      </w:r>
      <w:r w:rsidR="00CF0F4A">
        <w:rPr>
          <w:rFonts w:ascii="Bauhaus 93" w:hAnsi="Bauhaus 93" w:cs="Traditional Arabic" w:hint="cs"/>
          <w:color w:val="000000"/>
          <w:sz w:val="36"/>
          <w:szCs w:val="36"/>
          <w:rtl/>
        </w:rPr>
        <w:t xml:space="preserve">أ- </w:t>
      </w:r>
      <w:r w:rsidR="00A95921" w:rsidRPr="00B73E7E">
        <w:rPr>
          <w:rFonts w:ascii="Bauhaus 93" w:hAnsi="Bauhaus 93" w:cs="Traditional Arabic"/>
          <w:color w:val="000000"/>
          <w:sz w:val="36"/>
          <w:szCs w:val="36"/>
          <w:rtl/>
        </w:rPr>
        <w:t xml:space="preserve">عن نبيشة الهذلي – رضي الله عنه -قال </w:t>
      </w:r>
      <w:r w:rsidR="00A95921" w:rsidRPr="00CF0F4A">
        <w:rPr>
          <w:rFonts w:ascii="Bauhaus 93" w:hAnsi="Bauhaus 93" w:cs="Traditional Arabic"/>
          <w:color w:val="000000"/>
          <w:sz w:val="36"/>
          <w:szCs w:val="36"/>
          <w:rtl/>
        </w:rPr>
        <w:t xml:space="preserve">: قال رسول الله صلى الله عليه و سلم أيام التشريق أيام أكل وشرب </w:t>
      </w:r>
      <w:r w:rsidR="00A95921" w:rsidRPr="00CF0F4A">
        <w:rPr>
          <w:rFonts w:ascii="Bauhaus 93" w:hAnsi="Bauhaus 93" w:cs="Traditional Arabic"/>
          <w:sz w:val="36"/>
          <w:szCs w:val="36"/>
          <w:rtl/>
        </w:rPr>
        <w:t>وذكر لله)) رواه مسلم</w:t>
      </w:r>
      <w:r w:rsidR="00A95921" w:rsidRPr="00B73E7E">
        <w:rPr>
          <w:rStyle w:val="a5"/>
          <w:rFonts w:ascii="Bauhaus 93" w:hAnsi="Bauhaus 93" w:cs="Traditional Arabic"/>
          <w:sz w:val="36"/>
          <w:szCs w:val="36"/>
          <w:rtl/>
        </w:rPr>
        <w:footnoteReference w:id="28"/>
      </w:r>
    </w:p>
    <w:p w:rsidR="00CF0F4A" w:rsidRDefault="00CF0F4A" w:rsidP="00CF0F4A">
      <w:pPr>
        <w:pStyle w:val="3"/>
      </w:pPr>
      <w:bookmarkStart w:id="54" w:name="_Toc306656328"/>
      <w:r>
        <w:rPr>
          <w:rFonts w:hint="cs"/>
          <w:rtl/>
        </w:rPr>
        <w:t>فوائد وتوجيهات:</w:t>
      </w:r>
      <w:bookmarkEnd w:id="54"/>
    </w:p>
    <w:p w:rsidR="00CF0F4A" w:rsidRDefault="00CF0F4A"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0F4A" w:rsidRDefault="00CF0F4A"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0F4A" w:rsidRDefault="00CF0F4A"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0F4A" w:rsidRDefault="00CF0F4A"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0F4A" w:rsidRDefault="00D5750A" w:rsidP="00CF0F4A">
      <w:pPr>
        <w:pStyle w:val="a3"/>
        <w:rPr>
          <w:rFonts w:ascii="Bauhaus 93" w:hAnsi="Bauhaus 93" w:cs="Traditional Arabic"/>
          <w:sz w:val="36"/>
          <w:szCs w:val="36"/>
          <w:rtl/>
        </w:rPr>
      </w:pPr>
      <w:r>
        <w:rPr>
          <w:rFonts w:ascii="Bauhaus 93" w:hAnsi="Bauhaus 93" w:cs="Traditional Arabic" w:hint="cs"/>
          <w:sz w:val="36"/>
          <w:szCs w:val="36"/>
          <w:rtl/>
        </w:rPr>
        <w:lastRenderedPageBreak/>
        <w:t xml:space="preserve">28- </w:t>
      </w:r>
      <w:r w:rsidR="00CF0F4A">
        <w:rPr>
          <w:rFonts w:ascii="Bauhaus 93" w:hAnsi="Bauhaus 93" w:cs="Traditional Arabic" w:hint="cs"/>
          <w:sz w:val="36"/>
          <w:szCs w:val="36"/>
          <w:rtl/>
        </w:rPr>
        <w:t xml:space="preserve">ب- </w:t>
      </w:r>
      <w:r w:rsidR="00A95921" w:rsidRPr="00B73E7E">
        <w:rPr>
          <w:rFonts w:ascii="Bauhaus 93" w:hAnsi="Bauhaus 93" w:cs="Traditional Arabic"/>
          <w:sz w:val="36"/>
          <w:szCs w:val="36"/>
          <w:rtl/>
        </w:rPr>
        <w:t xml:space="preserve">عن عبد الله بن قرط – رضي الله عنه- : عن </w:t>
      </w:r>
      <w:r w:rsidR="00CF0F4A">
        <w:rPr>
          <w:rFonts w:ascii="Bauhaus 93" w:hAnsi="Bauhaus 93" w:cs="Traditional Arabic"/>
          <w:sz w:val="36"/>
          <w:szCs w:val="36"/>
          <w:rtl/>
        </w:rPr>
        <w:t xml:space="preserve">النبي صلى الله عليه و سلم قال </w:t>
      </w:r>
      <w:r w:rsidR="00CF0F4A">
        <w:rPr>
          <w:rFonts w:ascii="Bauhaus 93" w:hAnsi="Bauhaus 93" w:cs="Traditional Arabic" w:hint="cs"/>
          <w:sz w:val="36"/>
          <w:szCs w:val="36"/>
          <w:rtl/>
        </w:rPr>
        <w:t>: ((</w:t>
      </w:r>
      <w:r w:rsidR="00A95921" w:rsidRPr="00B73E7E">
        <w:rPr>
          <w:rFonts w:ascii="Bauhaus 93" w:hAnsi="Bauhaus 93" w:cs="Traditional Arabic"/>
          <w:sz w:val="36"/>
          <w:szCs w:val="36"/>
          <w:rtl/>
        </w:rPr>
        <w:t xml:space="preserve">إن أعظم الأيام عند الله [ تبارك </w:t>
      </w:r>
      <w:r w:rsidR="00CF0F4A">
        <w:rPr>
          <w:rFonts w:ascii="Bauhaus 93" w:hAnsi="Bauhaus 93" w:cs="Traditional Arabic"/>
          <w:sz w:val="36"/>
          <w:szCs w:val="36"/>
          <w:rtl/>
        </w:rPr>
        <w:t xml:space="preserve">وتعالى ] يوم النحر ثم يوم القر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w:t>
      </w:r>
    </w:p>
    <w:p w:rsidR="00500E72" w:rsidRPr="00CF0F4A" w:rsidRDefault="00A95921" w:rsidP="00CF0F4A">
      <w:pPr>
        <w:pStyle w:val="a3"/>
        <w:rPr>
          <w:rFonts w:ascii="Bauhaus 93" w:hAnsi="Bauhaus 93" w:cs="Traditional Arabic"/>
          <w:sz w:val="36"/>
          <w:szCs w:val="36"/>
          <w:rtl/>
        </w:rPr>
      </w:pPr>
      <w:r w:rsidRPr="00B73E7E">
        <w:rPr>
          <w:rFonts w:ascii="Bauhaus 93" w:hAnsi="Bauhaus 93" w:cs="Traditional Arabic"/>
          <w:sz w:val="36"/>
          <w:szCs w:val="36"/>
          <w:rtl/>
        </w:rPr>
        <w:t xml:space="preserve">روا ه أبو داود </w:t>
      </w:r>
      <w:r w:rsidRPr="00B73E7E">
        <w:rPr>
          <w:rStyle w:val="a5"/>
          <w:rFonts w:ascii="Bauhaus 93" w:hAnsi="Bauhaus 93" w:cs="Traditional Arabic"/>
          <w:sz w:val="36"/>
          <w:szCs w:val="36"/>
          <w:rtl/>
        </w:rPr>
        <w:footnoteReference w:id="29"/>
      </w:r>
    </w:p>
    <w:p w:rsidR="00500E72" w:rsidRDefault="00500E72" w:rsidP="00500E72">
      <w:pPr>
        <w:pStyle w:val="3"/>
      </w:pPr>
      <w:bookmarkStart w:id="55" w:name="_Toc306656329"/>
      <w:r>
        <w:rPr>
          <w:rFonts w:hint="cs"/>
          <w:rtl/>
        </w:rPr>
        <w:t>فوائد وتوجيهات:</w:t>
      </w:r>
      <w:bookmarkEnd w:id="55"/>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D5750A" w:rsidRDefault="00500E72" w:rsidP="00D5750A">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pPr>
      <w:bookmarkStart w:id="56" w:name="_Toc306656330"/>
      <w:r w:rsidRPr="00B73E7E">
        <w:rPr>
          <w:rtl/>
        </w:rPr>
        <w:t>وصايا عظيمة في مواقف عظيمة:</w:t>
      </w:r>
      <w:bookmarkEnd w:id="56"/>
    </w:p>
    <w:p w:rsidR="00A95921" w:rsidRDefault="00D5750A" w:rsidP="00A95921">
      <w:pPr>
        <w:pStyle w:val="a3"/>
        <w:rPr>
          <w:rFonts w:ascii="Bauhaus 93" w:hAnsi="Bauhaus 93" w:cs="Traditional Arabic"/>
          <w:sz w:val="36"/>
          <w:szCs w:val="36"/>
          <w:rtl/>
        </w:rPr>
      </w:pPr>
      <w:r>
        <w:rPr>
          <w:rFonts w:ascii="Bauhaus 93" w:hAnsi="Bauhaus 93" w:cs="Traditional Arabic" w:hint="cs"/>
          <w:sz w:val="36"/>
          <w:szCs w:val="36"/>
          <w:rtl/>
        </w:rPr>
        <w:t xml:space="preserve">29- </w:t>
      </w:r>
      <w:r w:rsidR="00CF0F4A">
        <w:rPr>
          <w:rFonts w:ascii="Bauhaus 93" w:hAnsi="Bauhaus 93" w:cs="Traditional Arabic" w:hint="cs"/>
          <w:sz w:val="36"/>
          <w:szCs w:val="36"/>
          <w:rtl/>
        </w:rPr>
        <w:t xml:space="preserve">أ- </w:t>
      </w:r>
      <w:r w:rsidR="00A95921" w:rsidRPr="00B73E7E">
        <w:rPr>
          <w:rFonts w:ascii="Bauhaus 93" w:hAnsi="Bauhaus 93" w:cs="Traditional Arabic"/>
          <w:sz w:val="36"/>
          <w:szCs w:val="36"/>
          <w:rtl/>
        </w:rPr>
        <w:t xml:space="preserve">عن أبي أمامة </w:t>
      </w:r>
      <w:r w:rsidR="00CF0F4A">
        <w:rPr>
          <w:rFonts w:ascii="Bauhaus 93" w:hAnsi="Bauhaus 93" w:cs="Traditional Arabic" w:hint="cs"/>
          <w:sz w:val="36"/>
          <w:szCs w:val="36"/>
          <w:rtl/>
        </w:rPr>
        <w:t xml:space="preserve">الباهلي </w:t>
      </w:r>
      <w:r w:rsidR="00CF0F4A">
        <w:rPr>
          <w:rFonts w:ascii="Bauhaus 93" w:hAnsi="Bauhaus 93" w:cs="Traditional Arabic"/>
          <w:sz w:val="36"/>
          <w:szCs w:val="36"/>
          <w:rtl/>
        </w:rPr>
        <w:t>–</w:t>
      </w:r>
      <w:r w:rsidR="00CF0F4A">
        <w:rPr>
          <w:rFonts w:ascii="Bauhaus 93" w:hAnsi="Bauhaus 93" w:cs="Traditional Arabic" w:hint="cs"/>
          <w:sz w:val="36"/>
          <w:szCs w:val="36"/>
          <w:rtl/>
        </w:rPr>
        <w:t xml:space="preserve"> رضي الله عنه- </w:t>
      </w:r>
      <w:r w:rsidR="00A95921" w:rsidRPr="00B73E7E">
        <w:rPr>
          <w:rFonts w:ascii="Bauhaus 93" w:hAnsi="Bauhaus 93" w:cs="Traditional Arabic"/>
          <w:sz w:val="36"/>
          <w:szCs w:val="36"/>
          <w:rtl/>
        </w:rPr>
        <w:t>قال : سمعت رسول الله صلى الله عليه و سلم يخطب في حجة الوداع فقال</w:t>
      </w:r>
      <w:r w:rsidR="00CF0F4A">
        <w:rPr>
          <w:rFonts w:ascii="Bauhaus 93" w:hAnsi="Bauhaus 93" w:cs="Traditional Arabic" w:hint="cs"/>
          <w:sz w:val="36"/>
          <w:szCs w:val="36"/>
          <w:rtl/>
        </w:rPr>
        <w:t>: ((</w:t>
      </w:r>
      <w:r w:rsidR="00A95921" w:rsidRPr="00B73E7E">
        <w:rPr>
          <w:rFonts w:ascii="Bauhaus 93" w:hAnsi="Bauhaus 93" w:cs="Traditional Arabic"/>
          <w:sz w:val="36"/>
          <w:szCs w:val="36"/>
          <w:rtl/>
        </w:rPr>
        <w:t xml:space="preserve"> اتقوا الله [ ربكم ] وصلوا خمسكم وصوموا شهركم وأدوا زكاة أموالكم وأطيعوا ذا أمركم تدخلوا جنة ربكم .)) رواه الترمذي</w:t>
      </w:r>
      <w:r w:rsidR="00A95921" w:rsidRPr="00B73E7E">
        <w:rPr>
          <w:rStyle w:val="a5"/>
          <w:rFonts w:ascii="Bauhaus 93" w:hAnsi="Bauhaus 93" w:cs="Traditional Arabic"/>
          <w:sz w:val="36"/>
          <w:szCs w:val="36"/>
          <w:rtl/>
        </w:rPr>
        <w:footnoteReference w:id="30"/>
      </w:r>
    </w:p>
    <w:p w:rsidR="00500E72" w:rsidRDefault="00500E72" w:rsidP="00500E72">
      <w:pPr>
        <w:pStyle w:val="3"/>
      </w:pPr>
      <w:bookmarkStart w:id="57" w:name="_Toc306656331"/>
      <w:r>
        <w:rPr>
          <w:rFonts w:hint="cs"/>
          <w:rtl/>
        </w:rPr>
        <w:t>فوائد وتوجيهات:</w:t>
      </w:r>
      <w:bookmarkEnd w:id="57"/>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500E72" w:rsidRPr="00B73E7E" w:rsidRDefault="00500E72" w:rsidP="00A95921">
      <w:pPr>
        <w:pStyle w:val="a3"/>
        <w:rPr>
          <w:rFonts w:ascii="Bauhaus 93" w:hAnsi="Bauhaus 93" w:cs="Traditional Arabic"/>
          <w:sz w:val="36"/>
          <w:szCs w:val="36"/>
          <w:rtl/>
        </w:rPr>
      </w:pPr>
    </w:p>
    <w:p w:rsidR="00A95921" w:rsidRPr="00B73E7E" w:rsidRDefault="00D5750A" w:rsidP="00CF0F4A">
      <w:pPr>
        <w:pStyle w:val="a3"/>
        <w:rPr>
          <w:rFonts w:ascii="Bauhaus 93" w:hAnsi="Bauhaus 93" w:cs="Traditional Arabic"/>
          <w:sz w:val="36"/>
          <w:szCs w:val="36"/>
          <w:rtl/>
        </w:rPr>
      </w:pPr>
      <w:r>
        <w:rPr>
          <w:rFonts w:ascii="Bauhaus 93" w:hAnsi="Bauhaus 93" w:cs="Traditional Arabic" w:hint="cs"/>
          <w:sz w:val="36"/>
          <w:szCs w:val="36"/>
          <w:rtl/>
        </w:rPr>
        <w:lastRenderedPageBreak/>
        <w:t xml:space="preserve">30- </w:t>
      </w:r>
      <w:r w:rsidR="00CF0F4A">
        <w:rPr>
          <w:rFonts w:ascii="Bauhaus 93" w:hAnsi="Bauhaus 93" w:cs="Traditional Arabic" w:hint="cs"/>
          <w:sz w:val="36"/>
          <w:szCs w:val="36"/>
          <w:rtl/>
        </w:rPr>
        <w:t xml:space="preserve">ب- </w:t>
      </w:r>
      <w:r w:rsidR="00A95921" w:rsidRPr="00B73E7E">
        <w:rPr>
          <w:rFonts w:ascii="Bauhaus 93" w:hAnsi="Bauhaus 93" w:cs="Traditional Arabic"/>
          <w:sz w:val="36"/>
          <w:szCs w:val="36"/>
          <w:rtl/>
        </w:rPr>
        <w:t xml:space="preserve">عن </w:t>
      </w:r>
      <w:r w:rsidR="00CF0F4A">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عنهما</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 أن رسول الله صلى الله عليه و سلم خطب الناس يوم النحر فقال </w:t>
      </w:r>
      <w:r w:rsidR="00CF0F4A">
        <w:rPr>
          <w:rFonts w:ascii="Bauhaus 93" w:hAnsi="Bauhaus 93" w:cs="Traditional Arabic" w:hint="cs"/>
          <w:sz w:val="36"/>
          <w:szCs w:val="36"/>
          <w:rtl/>
        </w:rPr>
        <w:t>: (</w:t>
      </w:r>
      <w:r w:rsidR="00A95921" w:rsidRPr="00B73E7E">
        <w:rPr>
          <w:rFonts w:ascii="Bauhaus 93" w:hAnsi="Bauhaus 93" w:cs="Traditional Arabic"/>
          <w:sz w:val="36"/>
          <w:szCs w:val="36"/>
          <w:rtl/>
        </w:rPr>
        <w:t xml:space="preserve">( يا أيها الناس أي يوم هذا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 قالوا يوم حرام قال ( فأي بلد هذا ) . قالوا بلد حرام قال ( فأي شهر هذا ) . قالوا شهر حرام قال ( فإن دماءكم وأموالكم وأعراضكم عليكم حرام كحرمة يومكم هذا في بلدكم هذا في شهركم هذا ) . فأعادها مرارا ثم رفع رأسه فقال ( اللهم هل بلغت اللهم هل بلغت ) . قال ابن عباس رضي الله عنهما فوالذي نفسي بيده إنها لوصيته إلى أمته ( فليبلغ الشاهد الغائب لا ترجعوا بعدي كفارا يضرب بعضكم رقاب بعض )</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البخاري</w:t>
      </w:r>
      <w:r w:rsidR="00A95921" w:rsidRPr="00B73E7E">
        <w:rPr>
          <w:rStyle w:val="a5"/>
          <w:rFonts w:ascii="Bauhaus 93" w:hAnsi="Bauhaus 93" w:cs="Traditional Arabic"/>
          <w:sz w:val="36"/>
          <w:szCs w:val="36"/>
          <w:rtl/>
        </w:rPr>
        <w:footnoteReference w:id="31"/>
      </w:r>
    </w:p>
    <w:p w:rsidR="00500E72" w:rsidRDefault="00500E72" w:rsidP="00500E72">
      <w:pPr>
        <w:pStyle w:val="3"/>
      </w:pPr>
      <w:bookmarkStart w:id="58" w:name="_Toc306656332"/>
      <w:r>
        <w:rPr>
          <w:rFonts w:hint="cs"/>
          <w:rtl/>
        </w:rPr>
        <w:t>فوائد وتوجيهات:</w:t>
      </w:r>
      <w:bookmarkEnd w:id="58"/>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Default="00500E72"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CF0F4A" w:rsidRPr="00CF0F4A" w:rsidRDefault="00CF0F4A" w:rsidP="00CF0F4A">
      <w:pPr>
        <w:pStyle w:val="a3"/>
        <w:rPr>
          <w:rFonts w:ascii="Bauhaus 93" w:hAnsi="Bauhaus 93" w:cs="Traditional Arabic"/>
          <w:sz w:val="36"/>
          <w:szCs w:val="36"/>
        </w:rPr>
      </w:pPr>
    </w:p>
    <w:p w:rsidR="00A95921" w:rsidRPr="00B73E7E" w:rsidRDefault="00A95921" w:rsidP="00904FA9">
      <w:pPr>
        <w:pStyle w:val="2"/>
      </w:pPr>
      <w:bookmarkStart w:id="59" w:name="_Toc306656333"/>
      <w:r w:rsidRPr="00B73E7E">
        <w:rPr>
          <w:rtl/>
        </w:rPr>
        <w:t>لنحمد الله على تمام النعمة ونتمسك بها:</w:t>
      </w:r>
      <w:bookmarkEnd w:id="59"/>
    </w:p>
    <w:p w:rsidR="00A95921" w:rsidRPr="00B73E7E" w:rsidRDefault="00A95921" w:rsidP="00CF0F4A">
      <w:pPr>
        <w:pStyle w:val="a3"/>
        <w:rPr>
          <w:rFonts w:ascii="Bauhaus 93" w:hAnsi="Bauhaus 93" w:cs="Traditional Arabic"/>
          <w:sz w:val="36"/>
          <w:szCs w:val="36"/>
          <w:rtl/>
        </w:rPr>
      </w:pPr>
      <w:r w:rsidRPr="00B73E7E">
        <w:rPr>
          <w:rFonts w:ascii="Bauhaus 93" w:hAnsi="Bauhaus 93" w:cs="Traditional Arabic"/>
          <w:sz w:val="36"/>
          <w:szCs w:val="36"/>
          <w:rtl/>
        </w:rPr>
        <w:t xml:space="preserve"> </w:t>
      </w:r>
      <w:r w:rsidR="00D5750A">
        <w:rPr>
          <w:rFonts w:ascii="Bauhaus 93" w:hAnsi="Bauhaus 93" w:cs="Traditional Arabic" w:hint="cs"/>
          <w:sz w:val="36"/>
          <w:szCs w:val="36"/>
          <w:rtl/>
        </w:rPr>
        <w:t xml:space="preserve">31- </w:t>
      </w:r>
      <w:r w:rsidRPr="00B73E7E">
        <w:rPr>
          <w:rFonts w:ascii="Bauhaus 93" w:hAnsi="Bauhaus 93" w:cs="Traditional Arabic"/>
          <w:sz w:val="36"/>
          <w:szCs w:val="36"/>
          <w:rtl/>
        </w:rPr>
        <w:t xml:space="preserve">عن طارق بن شهاب عن عمر بن الخطاب </w:t>
      </w:r>
      <w:r w:rsidR="00CF0F4A">
        <w:rPr>
          <w:rFonts w:ascii="Bauhaus 93" w:hAnsi="Bauhaus 93" w:cs="Traditional Arabic"/>
          <w:sz w:val="36"/>
          <w:szCs w:val="36"/>
          <w:rtl/>
        </w:rPr>
        <w:t>–</w:t>
      </w:r>
      <w:r w:rsidR="00CF0F4A">
        <w:rPr>
          <w:rFonts w:ascii="Bauhaus 93" w:hAnsi="Bauhaus 93" w:cs="Traditional Arabic" w:hint="cs"/>
          <w:sz w:val="36"/>
          <w:szCs w:val="36"/>
          <w:rtl/>
        </w:rPr>
        <w:t xml:space="preserve"> رضي الله عنه-</w:t>
      </w:r>
      <w:r w:rsidRPr="00B73E7E">
        <w:rPr>
          <w:rFonts w:ascii="Bauhaus 93" w:hAnsi="Bauhaus 93" w:cs="Traditional Arabic"/>
          <w:sz w:val="36"/>
          <w:szCs w:val="36"/>
          <w:rtl/>
        </w:rPr>
        <w:t xml:space="preserve">أن رجلا من اليهود قال له  : يا أمير المؤمنين آية في كتابكم تقرؤونها لو علينا معشر اليهود نزلت - لاتخذنا ذلك اليوم عيدا . قال أي آية ؟ قال { اليوم أكملت لكم دينكم وأتممت عليكم نعمتي ورضيت لكم الإسلام دينا } . قال عمر قد عرفنا ذلك اليوم والمكان </w:t>
      </w:r>
      <w:r w:rsidRPr="00B73E7E">
        <w:rPr>
          <w:rFonts w:ascii="Bauhaus 93" w:hAnsi="Bauhaus 93" w:cs="Traditional Arabic"/>
          <w:sz w:val="36"/>
          <w:szCs w:val="36"/>
          <w:rtl/>
        </w:rPr>
        <w:lastRenderedPageBreak/>
        <w:t>الذي نزلت فيه على النبي صلى الله عليه و سلم وهو قائم بعرفة يوم جمعة . ))متفق عليه</w:t>
      </w:r>
      <w:r w:rsidRPr="00B73E7E">
        <w:rPr>
          <w:rStyle w:val="a5"/>
          <w:rFonts w:ascii="Bauhaus 93" w:hAnsi="Bauhaus 93" w:cs="Traditional Arabic"/>
          <w:sz w:val="36"/>
          <w:szCs w:val="36"/>
          <w:rtl/>
        </w:rPr>
        <w:footnoteReference w:id="32"/>
      </w:r>
    </w:p>
    <w:p w:rsidR="00500E72" w:rsidRDefault="00500E72" w:rsidP="00500E72">
      <w:pPr>
        <w:pStyle w:val="3"/>
      </w:pPr>
      <w:bookmarkStart w:id="60" w:name="_Toc306656334"/>
      <w:r>
        <w:rPr>
          <w:rFonts w:hint="cs"/>
          <w:rtl/>
        </w:rPr>
        <w:t>فوائد وتوجيهات:</w:t>
      </w:r>
      <w:bookmarkEnd w:id="60"/>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68BC" w:rsidRDefault="00500E72" w:rsidP="00CF68BC">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61" w:name="_Toc306656335"/>
      <w:r w:rsidRPr="00B73E7E">
        <w:rPr>
          <w:rtl/>
        </w:rPr>
        <w:t>تذكر نعم الله واستحضار أحداث السيرة:</w:t>
      </w:r>
      <w:bookmarkEnd w:id="61"/>
    </w:p>
    <w:p w:rsidR="00A95921" w:rsidRPr="00B73E7E" w:rsidRDefault="00D5750A" w:rsidP="00CF0F4A">
      <w:pPr>
        <w:pStyle w:val="a3"/>
        <w:rPr>
          <w:rFonts w:ascii="Bauhaus 93" w:hAnsi="Bauhaus 93" w:cs="Traditional Arabic"/>
          <w:sz w:val="36"/>
          <w:szCs w:val="36"/>
          <w:rtl/>
        </w:rPr>
      </w:pPr>
      <w:r>
        <w:rPr>
          <w:rFonts w:ascii="Bauhaus 93" w:hAnsi="Bauhaus 93" w:cs="Traditional Arabic" w:hint="cs"/>
          <w:sz w:val="36"/>
          <w:szCs w:val="36"/>
          <w:rtl/>
        </w:rPr>
        <w:t xml:space="preserve">32- </w:t>
      </w:r>
      <w:r w:rsidR="00A95921" w:rsidRPr="00B73E7E">
        <w:rPr>
          <w:rFonts w:ascii="Bauhaus 93" w:hAnsi="Bauhaus 93" w:cs="Traditional Arabic"/>
          <w:sz w:val="36"/>
          <w:szCs w:val="36"/>
          <w:rtl/>
        </w:rPr>
        <w:t xml:space="preserve">عن أبي هريرة </w:t>
      </w:r>
      <w:r w:rsidR="00CF0F4A">
        <w:rPr>
          <w:rFonts w:ascii="Bauhaus 93" w:hAnsi="Bauhaus 93" w:cs="Traditional Arabic"/>
          <w:sz w:val="36"/>
          <w:szCs w:val="36"/>
          <w:rtl/>
        </w:rPr>
        <w:t>–</w:t>
      </w:r>
      <w:r w:rsidR="00CF0F4A">
        <w:rPr>
          <w:rFonts w:ascii="Bauhaus 93" w:hAnsi="Bauhaus 93" w:cs="Traditional Arabic" w:hint="cs"/>
          <w:sz w:val="36"/>
          <w:szCs w:val="36"/>
          <w:rtl/>
        </w:rPr>
        <w:t xml:space="preserve"> رضي الله عنه- </w:t>
      </w:r>
      <w:r w:rsidR="00A95921" w:rsidRPr="00B73E7E">
        <w:rPr>
          <w:rFonts w:ascii="Bauhaus 93" w:hAnsi="Bauhaus 93" w:cs="Traditional Arabic"/>
          <w:sz w:val="36"/>
          <w:szCs w:val="36"/>
          <w:rtl/>
        </w:rPr>
        <w:t>قال</w:t>
      </w:r>
      <w:r w:rsidR="00CF0F4A">
        <w:rPr>
          <w:rFonts w:ascii="Bauhaus 93" w:hAnsi="Bauhaus 93" w:cs="Traditional Arabic" w:hint="cs"/>
          <w:sz w:val="36"/>
          <w:szCs w:val="36"/>
          <w:rtl/>
        </w:rPr>
        <w:t xml:space="preserve">: </w:t>
      </w:r>
      <w:r w:rsidR="00A95921" w:rsidRPr="00B73E7E">
        <w:rPr>
          <w:rFonts w:ascii="Bauhaus 93" w:hAnsi="Bauhaus 93" w:cs="Traditional Arabic"/>
          <w:sz w:val="36"/>
          <w:szCs w:val="36"/>
          <w:rtl/>
        </w:rPr>
        <w:t xml:space="preserve"> قال لنا رسول الله </w:t>
      </w:r>
      <w:r w:rsidR="00CF0F4A">
        <w:rPr>
          <w:rFonts w:ascii="Bauhaus 93" w:hAnsi="Bauhaus 93" w:cs="Traditional Arabic"/>
          <w:sz w:val="36"/>
          <w:szCs w:val="36"/>
          <w:rtl/>
        </w:rPr>
        <w:t>-صلى الله عليه وسلم- ونحن بمنى</w:t>
      </w:r>
      <w:r w:rsidR="00CF0F4A">
        <w:rPr>
          <w:rFonts w:ascii="Bauhaus 93" w:hAnsi="Bauhaus 93" w:cs="Traditional Arabic" w:hint="cs"/>
          <w:sz w:val="36"/>
          <w:szCs w:val="36"/>
          <w:rtl/>
        </w:rPr>
        <w:t>: ((</w:t>
      </w:r>
      <w:r w:rsidR="00A95921" w:rsidRPr="00B73E7E">
        <w:rPr>
          <w:rFonts w:ascii="Bauhaus 93" w:hAnsi="Bauhaus 93" w:cs="Traditional Arabic"/>
          <w:sz w:val="36"/>
          <w:szCs w:val="36"/>
          <w:rtl/>
        </w:rPr>
        <w:t xml:space="preserve"> نحن نازلون غدا بخيف ب</w:t>
      </w:r>
      <w:r w:rsidR="00CF0F4A">
        <w:rPr>
          <w:rFonts w:ascii="Bauhaus 93" w:hAnsi="Bauhaus 93" w:cs="Traditional Arabic"/>
          <w:sz w:val="36"/>
          <w:szCs w:val="36"/>
          <w:rtl/>
        </w:rPr>
        <w:t>ني كنانة حيث تقاسموا على الكفر</w:t>
      </w:r>
      <w:r w:rsidR="00A95921" w:rsidRPr="00B73E7E">
        <w:rPr>
          <w:rFonts w:ascii="Bauhaus 93" w:hAnsi="Bauhaus 93" w:cs="Traditional Arabic"/>
          <w:sz w:val="36"/>
          <w:szCs w:val="36"/>
          <w:rtl/>
        </w:rPr>
        <w:t>.</w:t>
      </w:r>
      <w:r w:rsidR="00CF0F4A">
        <w:rPr>
          <w:rFonts w:ascii="Bauhaus 93" w:hAnsi="Bauhaus 93" w:cs="Traditional Arabic" w:hint="cs"/>
          <w:sz w:val="36"/>
          <w:szCs w:val="36"/>
          <w:rtl/>
        </w:rPr>
        <w:t>))</w:t>
      </w:r>
      <w:r w:rsidR="00A95921" w:rsidRPr="00B73E7E">
        <w:rPr>
          <w:rFonts w:ascii="Bauhaus 93" w:hAnsi="Bauhaus 93" w:cs="Traditional Arabic"/>
          <w:sz w:val="36"/>
          <w:szCs w:val="36"/>
          <w:rtl/>
        </w:rPr>
        <w:t xml:space="preserve"> وذلك إن قريشا وبني كنانة تحالفت على بني هاشم وبني المطلب أن لا يناكحوهم ولا يبايعوهم حتى يسلموا إليهم رسول الله -صلى الله عليه وسلم- يعنى بذلك المحصب.)) متفق عليه</w:t>
      </w:r>
      <w:r w:rsidR="00A95921" w:rsidRPr="00B73E7E">
        <w:rPr>
          <w:rStyle w:val="a5"/>
          <w:rFonts w:ascii="Bauhaus 93" w:hAnsi="Bauhaus 93" w:cs="Traditional Arabic"/>
          <w:sz w:val="36"/>
          <w:szCs w:val="36"/>
          <w:rtl/>
        </w:rPr>
        <w:footnoteReference w:id="33"/>
      </w:r>
    </w:p>
    <w:p w:rsidR="00500E72" w:rsidRDefault="00500E72" w:rsidP="00500E72">
      <w:pPr>
        <w:pStyle w:val="3"/>
      </w:pPr>
      <w:bookmarkStart w:id="62" w:name="_Toc306656336"/>
      <w:r>
        <w:rPr>
          <w:rFonts w:hint="cs"/>
          <w:rtl/>
        </w:rPr>
        <w:t>فوائد وتوجيهات:</w:t>
      </w:r>
      <w:bookmarkEnd w:id="62"/>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CF0F4A" w:rsidRDefault="00500E72" w:rsidP="00CF0F4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63" w:name="_Toc306656337"/>
      <w:r w:rsidRPr="00B73E7E">
        <w:rPr>
          <w:rtl/>
        </w:rPr>
        <w:lastRenderedPageBreak/>
        <w:t>في أمهات المؤمنين قدوة:</w:t>
      </w:r>
      <w:bookmarkEnd w:id="63"/>
    </w:p>
    <w:p w:rsidR="00A95921" w:rsidRPr="00B73E7E" w:rsidRDefault="00A95921" w:rsidP="007238F7">
      <w:pPr>
        <w:pStyle w:val="a3"/>
        <w:rPr>
          <w:rFonts w:ascii="Bauhaus 93" w:hAnsi="Bauhaus 93" w:cs="Traditional Arabic"/>
          <w:sz w:val="36"/>
          <w:szCs w:val="36"/>
          <w:rtl/>
        </w:rPr>
      </w:pPr>
      <w:r w:rsidRPr="00B73E7E">
        <w:rPr>
          <w:rFonts w:ascii="Bauhaus 93" w:hAnsi="Bauhaus 93" w:cs="Traditional Arabic"/>
          <w:sz w:val="36"/>
          <w:szCs w:val="36"/>
          <w:rtl/>
        </w:rPr>
        <w:t xml:space="preserve"> </w:t>
      </w:r>
      <w:r w:rsidR="00D5750A">
        <w:rPr>
          <w:rFonts w:ascii="Bauhaus 93" w:hAnsi="Bauhaus 93" w:cs="Traditional Arabic" w:hint="cs"/>
          <w:sz w:val="36"/>
          <w:szCs w:val="36"/>
          <w:rtl/>
        </w:rPr>
        <w:t xml:space="preserve">33- </w:t>
      </w:r>
      <w:r w:rsidRPr="00B73E7E">
        <w:rPr>
          <w:rFonts w:ascii="Bauhaus 93" w:hAnsi="Bauhaus 93" w:cs="Traditional Arabic"/>
          <w:sz w:val="36"/>
          <w:szCs w:val="36"/>
          <w:rtl/>
        </w:rPr>
        <w:t>قال ابن جريج أخبرني عطاء إذ منع ابن هشام النساء الطواف مع الرجال قال : كيف تمنعهن وقد طاف نساء رسول الله -صلى الله عليه وسلم-؟ قلت : أبعد الحجاب أو قبل؟ قال : إي لعمري لقد أدركته بعد الحجاب. قلت : كيف يخالطن الرجال؟ قال : لم يكن يخالطن كانت عائشة رضي الله عنها تطوف حجرة من الرجال لا تخالطهم فقالت امرأة : انطلقي نستلم يا أم المؤمنين قالت : انطلقي عنك فأبت فخرجن متنكرات بالليل ويطفن مع الرجال ولكنهن كن إذا دخلن البيت قمن حتى يدخلن وأخرج الرجال وكنت آتى عائشة رضي الله عنها أنا وعبيد وهى مجاورة في جوف ثبير فقلت : وما حجابها؟ قال : هي في قبة تركية لها غشاء وما بيننا وبينها غير ذلك ورأيت عليها درعا موردا. أخرجه البخاري  - معلقا-</w:t>
      </w:r>
      <w:r w:rsidRPr="00B73E7E">
        <w:rPr>
          <w:rStyle w:val="a5"/>
          <w:rFonts w:ascii="Bauhaus 93" w:hAnsi="Bauhaus 93" w:cs="Traditional Arabic"/>
          <w:sz w:val="36"/>
          <w:szCs w:val="36"/>
          <w:rtl/>
        </w:rPr>
        <w:footnoteReference w:id="34"/>
      </w:r>
      <w:r w:rsidRPr="00B73E7E">
        <w:rPr>
          <w:rFonts w:ascii="Bauhaus 93" w:hAnsi="Bauhaus 93" w:cs="Traditional Arabic"/>
          <w:sz w:val="36"/>
          <w:szCs w:val="36"/>
          <w:rtl/>
        </w:rPr>
        <w:t xml:space="preserve"> .</w:t>
      </w:r>
    </w:p>
    <w:p w:rsidR="00500E72" w:rsidRDefault="00500E72" w:rsidP="00500E72">
      <w:pPr>
        <w:pStyle w:val="3"/>
      </w:pPr>
      <w:bookmarkStart w:id="64" w:name="_Toc306656338"/>
      <w:r>
        <w:rPr>
          <w:rFonts w:hint="cs"/>
          <w:rtl/>
        </w:rPr>
        <w:t>فوائد وتوجيهات:</w:t>
      </w:r>
      <w:bookmarkEnd w:id="64"/>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A95921">
      <w:pPr>
        <w:pStyle w:val="a3"/>
        <w:rPr>
          <w:rFonts w:ascii="Bauhaus 93" w:hAnsi="Bauhaus 93" w:cs="Traditional Arabic"/>
          <w:sz w:val="36"/>
          <w:szCs w:val="36"/>
        </w:rPr>
      </w:pPr>
    </w:p>
    <w:p w:rsidR="00A95921" w:rsidRPr="00B73E7E" w:rsidRDefault="00A95921" w:rsidP="00904FA9">
      <w:pPr>
        <w:pStyle w:val="2"/>
      </w:pPr>
      <w:bookmarkStart w:id="65" w:name="_Toc306656339"/>
      <w:r w:rsidRPr="00B73E7E">
        <w:rPr>
          <w:rtl/>
        </w:rPr>
        <w:t>تعظيم الحرم</w:t>
      </w:r>
      <w:r w:rsidR="00904FA9">
        <w:rPr>
          <w:rFonts w:hint="cs"/>
          <w:rtl/>
        </w:rPr>
        <w:t>:</w:t>
      </w:r>
      <w:bookmarkEnd w:id="65"/>
    </w:p>
    <w:p w:rsidR="00A95921" w:rsidRDefault="00D5750A" w:rsidP="00A95921">
      <w:pPr>
        <w:ind w:left="360"/>
        <w:rPr>
          <w:rFonts w:ascii="Bauhaus 93" w:hAnsi="Bauhaus 93" w:cs="Traditional Arabic"/>
          <w:sz w:val="36"/>
          <w:szCs w:val="36"/>
          <w:rtl/>
        </w:rPr>
      </w:pPr>
      <w:r>
        <w:rPr>
          <w:rFonts w:ascii="Bauhaus 93" w:hAnsi="Bauhaus 93" w:cs="Traditional Arabic" w:hint="cs"/>
          <w:sz w:val="36"/>
          <w:szCs w:val="36"/>
          <w:rtl/>
        </w:rPr>
        <w:t xml:space="preserve">34- </w:t>
      </w:r>
      <w:r w:rsidR="007238F7">
        <w:rPr>
          <w:rFonts w:ascii="Bauhaus 93" w:hAnsi="Bauhaus 93" w:cs="Traditional Arabic" w:hint="cs"/>
          <w:sz w:val="36"/>
          <w:szCs w:val="36"/>
          <w:rtl/>
        </w:rPr>
        <w:t xml:space="preserve">أ- </w:t>
      </w:r>
      <w:r w:rsidR="00A95921" w:rsidRPr="00B73E7E">
        <w:rPr>
          <w:rFonts w:ascii="Bauhaus 93" w:hAnsi="Bauhaus 93" w:cs="Traditional Arabic"/>
          <w:sz w:val="36"/>
          <w:szCs w:val="36"/>
          <w:rtl/>
        </w:rPr>
        <w:t xml:space="preserve">عن أبي شريح العدوي – رضي الله عنه- أنه قال لعمرو بن سعيد وهو يبعث البعوث إلى مكة ائذن لي أيها الأمير أحدثك قولا قام به رسول الله صلى الله عليه و </w:t>
      </w:r>
      <w:r w:rsidR="00A95921" w:rsidRPr="00B73E7E">
        <w:rPr>
          <w:rFonts w:ascii="Bauhaus 93" w:hAnsi="Bauhaus 93" w:cs="Traditional Arabic"/>
          <w:sz w:val="36"/>
          <w:szCs w:val="36"/>
          <w:rtl/>
        </w:rPr>
        <w:lastRenderedPageBreak/>
        <w:t xml:space="preserve">سلم الغد من يوم الفتح سمعته أذناي ووعاه قلبي وأبصرته عيناي حين تكلم به أنه حمد الله وأثنى عليه ثم قال </w:t>
      </w:r>
      <w:r w:rsidR="007238F7">
        <w:rPr>
          <w:rFonts w:ascii="Bauhaus 93" w:hAnsi="Bauhaus 93" w:cs="Traditional Arabic" w:hint="cs"/>
          <w:sz w:val="36"/>
          <w:szCs w:val="36"/>
          <w:rtl/>
        </w:rPr>
        <w:t xml:space="preserve">: (( </w:t>
      </w:r>
      <w:r w:rsidR="00A95921" w:rsidRPr="00B73E7E">
        <w:rPr>
          <w:rFonts w:ascii="Bauhaus 93" w:hAnsi="Bauhaus 93" w:cs="Traditional Arabic"/>
          <w:sz w:val="36"/>
          <w:szCs w:val="36"/>
          <w:rtl/>
        </w:rPr>
        <w:t xml:space="preserve">إن مكة حرمها الله ولم يحرمها الناس فلا يحل لامرئ يؤمن بالله واليوم الآخر أن يسفك بها دما ولا يعضد بها شجرة فإن أحد ترخص بقتال رسول الله صلى الله عليه و سلم فيها فقولوا له: إن الله أذن لرسوله ولم يأذن لكم وإنما أذن لي فيها ساعة من نهار وقد عادت حرمتها اليوم كحرمتها بالأمس وليبلغ الشاهد الغائب .)) متفق عليه </w:t>
      </w:r>
      <w:r w:rsidR="00A95921" w:rsidRPr="00B73E7E">
        <w:rPr>
          <w:rStyle w:val="a5"/>
          <w:rFonts w:ascii="Bauhaus 93" w:hAnsi="Bauhaus 93" w:cs="Traditional Arabic"/>
          <w:sz w:val="36"/>
          <w:szCs w:val="36"/>
          <w:rtl/>
        </w:rPr>
        <w:footnoteReference w:id="35"/>
      </w:r>
    </w:p>
    <w:p w:rsidR="00500E72" w:rsidRDefault="00500E72" w:rsidP="00500E72">
      <w:pPr>
        <w:pStyle w:val="3"/>
      </w:pPr>
      <w:bookmarkStart w:id="66" w:name="_Toc306656340"/>
      <w:r>
        <w:rPr>
          <w:rFonts w:hint="cs"/>
          <w:rtl/>
        </w:rPr>
        <w:t>فوائد وتوجيهات:</w:t>
      </w:r>
      <w:bookmarkEnd w:id="66"/>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D5750A" w:rsidRDefault="00500E72" w:rsidP="00D5750A">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D5750A" w:rsidP="007238F7">
      <w:pPr>
        <w:pStyle w:val="a3"/>
        <w:rPr>
          <w:rFonts w:ascii="Bauhaus 93" w:hAnsi="Bauhaus 93" w:cs="Traditional Arabic"/>
          <w:sz w:val="36"/>
          <w:szCs w:val="36"/>
        </w:rPr>
      </w:pPr>
      <w:r>
        <w:rPr>
          <w:rFonts w:ascii="Bauhaus 93" w:hAnsi="Bauhaus 93" w:cs="Traditional Arabic" w:hint="cs"/>
          <w:sz w:val="36"/>
          <w:szCs w:val="36"/>
          <w:rtl/>
        </w:rPr>
        <w:t xml:space="preserve">35- </w:t>
      </w:r>
      <w:r w:rsidR="007238F7">
        <w:rPr>
          <w:rFonts w:ascii="Bauhaus 93" w:hAnsi="Bauhaus 93" w:cs="Traditional Arabic" w:hint="cs"/>
          <w:sz w:val="36"/>
          <w:szCs w:val="36"/>
          <w:rtl/>
        </w:rPr>
        <w:t xml:space="preserve">ب- </w:t>
      </w:r>
      <w:r w:rsidR="00A95921" w:rsidRPr="00B73E7E">
        <w:rPr>
          <w:rFonts w:ascii="Bauhaus 93" w:hAnsi="Bauhaus 93" w:cs="Traditional Arabic"/>
          <w:sz w:val="36"/>
          <w:szCs w:val="36"/>
          <w:rtl/>
        </w:rPr>
        <w:t>عن عبد الله بن عدي بن حمراء الزهري قال : رأيت رسول الله صلى الله عليه سلم واقفا على الحزورة فقال والله إنك لخير أرض الله وأحب أرض الله إلى الله ولولا أني أخرجت منك ما خرجت. )) رواه الترمذي وابن ماجة</w:t>
      </w:r>
      <w:r w:rsidR="00A95921" w:rsidRPr="00B73E7E">
        <w:rPr>
          <w:rStyle w:val="a5"/>
          <w:rFonts w:ascii="Bauhaus 93" w:hAnsi="Bauhaus 93" w:cs="Traditional Arabic"/>
          <w:sz w:val="36"/>
          <w:szCs w:val="36"/>
          <w:rtl/>
        </w:rPr>
        <w:footnoteReference w:id="36"/>
      </w:r>
      <w:r w:rsidR="00A95921" w:rsidRPr="00B73E7E">
        <w:rPr>
          <w:rFonts w:ascii="Bauhaus 93" w:hAnsi="Bauhaus 93" w:cs="Traditional Arabic"/>
          <w:sz w:val="36"/>
          <w:szCs w:val="36"/>
          <w:rtl/>
        </w:rPr>
        <w:t xml:space="preserve"> </w:t>
      </w:r>
    </w:p>
    <w:p w:rsidR="00500E72" w:rsidRDefault="00500E72" w:rsidP="00500E72">
      <w:pPr>
        <w:pStyle w:val="3"/>
      </w:pPr>
      <w:bookmarkStart w:id="67" w:name="_Toc306656341"/>
      <w:r>
        <w:rPr>
          <w:rFonts w:hint="cs"/>
          <w:rtl/>
        </w:rPr>
        <w:t>فوائد وتوجيهات:</w:t>
      </w:r>
      <w:bookmarkEnd w:id="67"/>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Default="00500E72" w:rsidP="009F12E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9F12EA" w:rsidRDefault="00A95921" w:rsidP="007238F7">
      <w:pPr>
        <w:rPr>
          <w:rFonts w:asciiTheme="majorHAnsi" w:eastAsiaTheme="majorEastAsia" w:hAnsiTheme="majorHAnsi" w:cstheme="majorBidi"/>
          <w:b/>
          <w:bCs/>
          <w:color w:val="D34817" w:themeColor="accent1"/>
          <w:sz w:val="26"/>
          <w:szCs w:val="26"/>
        </w:rPr>
      </w:pPr>
      <w:r w:rsidRPr="009F12EA">
        <w:rPr>
          <w:rFonts w:asciiTheme="majorHAnsi" w:eastAsiaTheme="majorEastAsia" w:hAnsiTheme="majorHAnsi" w:cstheme="majorBidi"/>
          <w:b/>
          <w:bCs/>
          <w:color w:val="D34817" w:themeColor="accent1"/>
          <w:sz w:val="26"/>
          <w:szCs w:val="26"/>
          <w:rtl/>
        </w:rPr>
        <w:t>حج الأنبياء</w:t>
      </w:r>
      <w:r w:rsidR="007238F7" w:rsidRPr="009F12EA">
        <w:rPr>
          <w:rFonts w:asciiTheme="majorHAnsi" w:eastAsiaTheme="majorEastAsia" w:hAnsiTheme="majorHAnsi" w:cstheme="majorBidi" w:hint="cs"/>
          <w:b/>
          <w:bCs/>
          <w:color w:val="D34817" w:themeColor="accent1"/>
          <w:sz w:val="26"/>
          <w:szCs w:val="26"/>
          <w:rtl/>
        </w:rPr>
        <w:t xml:space="preserve"> </w:t>
      </w:r>
      <w:r w:rsidR="007238F7" w:rsidRPr="009F12EA">
        <w:rPr>
          <w:rFonts w:asciiTheme="majorHAnsi" w:eastAsiaTheme="majorEastAsia" w:hAnsiTheme="majorHAnsi" w:cstheme="majorBidi"/>
          <w:b/>
          <w:bCs/>
          <w:color w:val="D34817" w:themeColor="accent1"/>
          <w:sz w:val="26"/>
          <w:szCs w:val="26"/>
          <w:rtl/>
        </w:rPr>
        <w:t>–</w:t>
      </w:r>
      <w:r w:rsidR="007238F7" w:rsidRPr="009F12EA">
        <w:rPr>
          <w:rFonts w:asciiTheme="majorHAnsi" w:eastAsiaTheme="majorEastAsia" w:hAnsiTheme="majorHAnsi" w:cstheme="majorBidi" w:hint="cs"/>
          <w:b/>
          <w:bCs/>
          <w:color w:val="D34817" w:themeColor="accent1"/>
          <w:sz w:val="26"/>
          <w:szCs w:val="26"/>
          <w:rtl/>
        </w:rPr>
        <w:t>عليهم السلام -:</w:t>
      </w:r>
    </w:p>
    <w:p w:rsidR="00A95921" w:rsidRDefault="00D5750A" w:rsidP="007238F7">
      <w:pPr>
        <w:pStyle w:val="a3"/>
        <w:rPr>
          <w:rFonts w:ascii="Bauhaus 93" w:hAnsi="Bauhaus 93" w:cs="Traditional Arabic"/>
          <w:sz w:val="36"/>
          <w:szCs w:val="36"/>
        </w:rPr>
      </w:pPr>
      <w:r>
        <w:rPr>
          <w:rFonts w:ascii="Bauhaus 93" w:hAnsi="Bauhaus 93" w:cs="Traditional Arabic" w:hint="cs"/>
          <w:sz w:val="36"/>
          <w:szCs w:val="36"/>
          <w:rtl/>
        </w:rPr>
        <w:t xml:space="preserve">36- </w:t>
      </w:r>
      <w:r w:rsidR="007238F7">
        <w:rPr>
          <w:rFonts w:ascii="Bauhaus 93" w:hAnsi="Bauhaus 93" w:cs="Traditional Arabic"/>
          <w:sz w:val="36"/>
          <w:szCs w:val="36"/>
          <w:rtl/>
        </w:rPr>
        <w:t xml:space="preserve">عن </w:t>
      </w:r>
      <w:r w:rsidR="007238F7">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 رضي الله عنهما- : أن رسول الله صلى الله عليه و سلم مر بوادي الأزرق فقال </w:t>
      </w:r>
      <w:r w:rsidR="007238F7">
        <w:rPr>
          <w:rFonts w:ascii="Bauhaus 93" w:hAnsi="Bauhaus 93" w:cs="Traditional Arabic" w:hint="cs"/>
          <w:sz w:val="36"/>
          <w:szCs w:val="36"/>
          <w:rtl/>
        </w:rPr>
        <w:t>: ((</w:t>
      </w:r>
      <w:r w:rsidR="00A95921" w:rsidRPr="00B73E7E">
        <w:rPr>
          <w:rFonts w:ascii="Bauhaus 93" w:hAnsi="Bauhaus 93" w:cs="Traditional Arabic"/>
          <w:sz w:val="36"/>
          <w:szCs w:val="36"/>
          <w:rtl/>
        </w:rPr>
        <w:t xml:space="preserve">أي واد هذا ؟ فقالوا هذا وادي الأزرق قال كأني </w:t>
      </w:r>
      <w:r w:rsidR="00A95921" w:rsidRPr="00B73E7E">
        <w:rPr>
          <w:rFonts w:ascii="Bauhaus 93" w:hAnsi="Bauhaus 93" w:cs="Traditional Arabic"/>
          <w:sz w:val="36"/>
          <w:szCs w:val="36"/>
          <w:rtl/>
        </w:rPr>
        <w:lastRenderedPageBreak/>
        <w:t>أنظر إلى موسى عليه السلام هابطا من الثنية وله جؤار إلى الله بالتلبية ثم أتي على ثنية هرشى فقال أي ثنية هذا ؟ قالوا ثنية هرشى قال كأني أنظر إلى يونس بن متى عليه السلام على ناقة حمراء جعدة عليه جبة من صوف خطام ناقته خلبة وهو يلبي .)) رواه مسلم</w:t>
      </w:r>
      <w:r w:rsidR="00A95921" w:rsidRPr="00B73E7E">
        <w:rPr>
          <w:rStyle w:val="a5"/>
          <w:rFonts w:ascii="Bauhaus 93" w:hAnsi="Bauhaus 93" w:cs="Traditional Arabic"/>
          <w:sz w:val="36"/>
          <w:szCs w:val="36"/>
          <w:rtl/>
        </w:rPr>
        <w:footnoteReference w:id="37"/>
      </w:r>
      <w:r w:rsidR="00A95921" w:rsidRPr="00B73E7E">
        <w:rPr>
          <w:rFonts w:ascii="Bauhaus 93" w:hAnsi="Bauhaus 93" w:cs="Traditional Arabic"/>
          <w:sz w:val="36"/>
          <w:szCs w:val="36"/>
          <w:rtl/>
        </w:rPr>
        <w:t xml:space="preserve"> </w:t>
      </w:r>
    </w:p>
    <w:p w:rsidR="00500E72" w:rsidRDefault="00500E72" w:rsidP="00500E72">
      <w:pPr>
        <w:pStyle w:val="3"/>
      </w:pPr>
      <w:bookmarkStart w:id="68" w:name="_Toc306656342"/>
      <w:r>
        <w:rPr>
          <w:rFonts w:hint="cs"/>
          <w:rtl/>
        </w:rPr>
        <w:t>فوائد وتوجيهات:</w:t>
      </w:r>
      <w:bookmarkEnd w:id="68"/>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69" w:name="_Toc306656343"/>
      <w:r w:rsidRPr="00B73E7E">
        <w:rPr>
          <w:rtl/>
        </w:rPr>
        <w:t>استثمر وقتك:</w:t>
      </w:r>
      <w:bookmarkEnd w:id="69"/>
    </w:p>
    <w:p w:rsidR="00A95921" w:rsidRDefault="00D5750A" w:rsidP="00A95921">
      <w:pPr>
        <w:pStyle w:val="a3"/>
        <w:rPr>
          <w:rFonts w:ascii="Bauhaus 93" w:hAnsi="Bauhaus 93" w:cs="Traditional Arabic"/>
          <w:color w:val="000000"/>
          <w:sz w:val="36"/>
          <w:szCs w:val="36"/>
          <w:rtl/>
        </w:rPr>
      </w:pPr>
      <w:r>
        <w:rPr>
          <w:rFonts w:ascii="Bauhaus 93" w:hAnsi="Bauhaus 93" w:cs="Traditional Arabic" w:hint="cs"/>
          <w:color w:val="000000"/>
          <w:sz w:val="36"/>
          <w:szCs w:val="36"/>
          <w:rtl/>
        </w:rPr>
        <w:t xml:space="preserve">37- </w:t>
      </w:r>
      <w:r w:rsidR="00A95921" w:rsidRPr="00B73E7E">
        <w:rPr>
          <w:rFonts w:ascii="Bauhaus 93" w:hAnsi="Bauhaus 93" w:cs="Traditional Arabic"/>
          <w:color w:val="000000"/>
          <w:sz w:val="36"/>
          <w:szCs w:val="36"/>
          <w:rtl/>
        </w:rPr>
        <w:t xml:space="preserve">عن جابر </w:t>
      </w:r>
      <w:r w:rsidR="007238F7">
        <w:rPr>
          <w:rFonts w:ascii="Bauhaus 93" w:eastAsiaTheme="minorHAnsi" w:hAnsi="Bauhaus 93" w:cs="Traditional Arabic" w:hint="cs"/>
          <w:color w:val="000000"/>
          <w:sz w:val="36"/>
          <w:szCs w:val="36"/>
          <w:rtl/>
        </w:rPr>
        <w:t xml:space="preserve">بن عبد الله </w:t>
      </w:r>
      <w:r w:rsidR="007238F7">
        <w:rPr>
          <w:rFonts w:ascii="Bauhaus 93" w:eastAsiaTheme="minorHAnsi" w:hAnsi="Bauhaus 93" w:cs="Traditional Arabic"/>
          <w:color w:val="000000"/>
          <w:sz w:val="36"/>
          <w:szCs w:val="36"/>
          <w:rtl/>
        </w:rPr>
        <w:t>–</w:t>
      </w:r>
      <w:r w:rsidR="007238F7">
        <w:rPr>
          <w:rFonts w:ascii="Bauhaus 93" w:eastAsiaTheme="minorHAnsi" w:hAnsi="Bauhaus 93" w:cs="Traditional Arabic" w:hint="cs"/>
          <w:color w:val="000000"/>
          <w:sz w:val="36"/>
          <w:szCs w:val="36"/>
          <w:rtl/>
        </w:rPr>
        <w:t xml:space="preserve"> رضي الله عنهما-</w:t>
      </w:r>
      <w:r w:rsidR="00A95921" w:rsidRPr="00B73E7E">
        <w:rPr>
          <w:rFonts w:ascii="Bauhaus 93" w:eastAsiaTheme="minorHAnsi" w:hAnsi="Bauhaus 93" w:cs="Traditional Arabic"/>
          <w:color w:val="000000"/>
          <w:sz w:val="36"/>
          <w:szCs w:val="36"/>
          <w:rtl/>
        </w:rPr>
        <w:t xml:space="preserve"> : - أن رسول الله صلى الله عليه و سلم قال</w:t>
      </w:r>
      <w:r w:rsidR="007238F7">
        <w:rPr>
          <w:rFonts w:ascii="Bauhaus 93" w:eastAsiaTheme="minorHAnsi" w:hAnsi="Bauhaus 93" w:cs="Traditional Arabic" w:hint="cs"/>
          <w:color w:val="000000"/>
          <w:sz w:val="36"/>
          <w:szCs w:val="36"/>
          <w:rtl/>
        </w:rPr>
        <w:t>:</w:t>
      </w:r>
      <w:r w:rsidR="00A95921" w:rsidRPr="00B73E7E">
        <w:rPr>
          <w:rFonts w:ascii="Bauhaus 93" w:eastAsiaTheme="minorHAnsi" w:hAnsi="Bauhaus 93" w:cs="Traditional Arabic"/>
          <w:color w:val="000000"/>
          <w:sz w:val="36"/>
          <w:szCs w:val="36"/>
          <w:rtl/>
        </w:rPr>
        <w:t xml:space="preserve"> </w:t>
      </w:r>
      <w:r w:rsidR="007238F7">
        <w:rPr>
          <w:rFonts w:ascii="Bauhaus 93" w:eastAsiaTheme="minorHAnsi" w:hAnsi="Bauhaus 93" w:cs="Traditional Arabic" w:hint="cs"/>
          <w:color w:val="000000"/>
          <w:sz w:val="36"/>
          <w:szCs w:val="36"/>
          <w:rtl/>
        </w:rPr>
        <w:t>(</w:t>
      </w:r>
      <w:r w:rsidR="00A95921" w:rsidRPr="00B73E7E">
        <w:rPr>
          <w:rFonts w:ascii="Bauhaus 93" w:eastAsiaTheme="minorHAnsi" w:hAnsi="Bauhaus 93" w:cs="Traditional Arabic"/>
          <w:color w:val="000000"/>
          <w:sz w:val="36"/>
          <w:szCs w:val="36"/>
          <w:rtl/>
        </w:rPr>
        <w:t>( صلاة في مسجدي أفضل من ألف صلاة فيما سواه . إلا المسجد الحرام . وصلاة في المسجد الحرام أفضل من مائة ألف صلاة فيما سواه . )) رواه ابن ماجه وأحمد</w:t>
      </w:r>
      <w:r w:rsidR="00A95921" w:rsidRPr="00B73E7E">
        <w:rPr>
          <w:rStyle w:val="a5"/>
          <w:rFonts w:ascii="Bauhaus 93" w:eastAsiaTheme="minorHAnsi" w:hAnsi="Bauhaus 93" w:cs="Traditional Arabic"/>
          <w:color w:val="000000"/>
          <w:sz w:val="36"/>
          <w:szCs w:val="36"/>
          <w:rtl/>
        </w:rPr>
        <w:footnoteReference w:id="38"/>
      </w:r>
      <w:r w:rsidR="00A95921" w:rsidRPr="00B73E7E">
        <w:rPr>
          <w:rFonts w:ascii="Bauhaus 93" w:eastAsiaTheme="minorHAnsi" w:hAnsi="Bauhaus 93" w:cs="Traditional Arabic"/>
          <w:color w:val="000000"/>
          <w:sz w:val="36"/>
          <w:szCs w:val="36"/>
          <w:rtl/>
        </w:rPr>
        <w:t xml:space="preserve"> </w:t>
      </w:r>
    </w:p>
    <w:p w:rsidR="00500E72" w:rsidRDefault="00500E72" w:rsidP="00500E72">
      <w:pPr>
        <w:pStyle w:val="3"/>
      </w:pPr>
      <w:bookmarkStart w:id="70" w:name="_Toc306656344"/>
      <w:r>
        <w:rPr>
          <w:rFonts w:hint="cs"/>
          <w:rtl/>
        </w:rPr>
        <w:t>فوائد وتوجيهات:</w:t>
      </w:r>
      <w:bookmarkEnd w:id="70"/>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B73E7E" w:rsidRDefault="00A95921" w:rsidP="00904FA9">
      <w:pPr>
        <w:pStyle w:val="2"/>
      </w:pPr>
      <w:bookmarkStart w:id="71" w:name="_Toc306656345"/>
      <w:r w:rsidRPr="00B73E7E">
        <w:rPr>
          <w:rtl/>
        </w:rPr>
        <w:lastRenderedPageBreak/>
        <w:t>استمتع بالماء المبارك:</w:t>
      </w:r>
      <w:bookmarkEnd w:id="71"/>
    </w:p>
    <w:p w:rsidR="00A95921" w:rsidRPr="00B73E7E" w:rsidRDefault="009F12EA" w:rsidP="00A95921">
      <w:pPr>
        <w:pStyle w:val="a3"/>
        <w:rPr>
          <w:rFonts w:ascii="Bauhaus 93" w:hAnsi="Bauhaus 93" w:cs="Traditional Arabic"/>
          <w:sz w:val="36"/>
          <w:szCs w:val="36"/>
          <w:rtl/>
        </w:rPr>
      </w:pPr>
      <w:r>
        <w:rPr>
          <w:rFonts w:ascii="Bauhaus 93" w:hAnsi="Bauhaus 93" w:cs="Traditional Arabic" w:hint="cs"/>
          <w:sz w:val="36"/>
          <w:szCs w:val="36"/>
          <w:rtl/>
        </w:rPr>
        <w:t xml:space="preserve">38- </w:t>
      </w:r>
      <w:r w:rsidR="00A95921" w:rsidRPr="00B73E7E">
        <w:rPr>
          <w:rFonts w:ascii="Bauhaus 93" w:hAnsi="Bauhaus 93" w:cs="Traditional Arabic"/>
          <w:sz w:val="36"/>
          <w:szCs w:val="36"/>
          <w:rtl/>
        </w:rPr>
        <w:t>عن أبي ذر- رضي اللّه عنه- قال: قال رسول الله - صلى الله عليه وسلم -: قال إنها مباركة إنها طعام طعم))</w:t>
      </w:r>
      <w:r w:rsidR="007238F7">
        <w:rPr>
          <w:rFonts w:ascii="Bauhaus 93" w:hAnsi="Bauhaus 93" w:cs="Traditional Arabic"/>
          <w:sz w:val="36"/>
          <w:szCs w:val="36"/>
          <w:rtl/>
        </w:rPr>
        <w:t xml:space="preserve"> رواه مسلم</w:t>
      </w:r>
      <w:r w:rsidR="007238F7">
        <w:rPr>
          <w:rFonts w:ascii="Bauhaus 93" w:hAnsi="Bauhaus 93" w:cs="Traditional Arabic" w:hint="cs"/>
          <w:sz w:val="36"/>
          <w:szCs w:val="36"/>
          <w:rtl/>
        </w:rPr>
        <w:t xml:space="preserve"> </w:t>
      </w:r>
      <w:r w:rsidR="007238F7">
        <w:rPr>
          <w:rFonts w:ascii="Bauhaus 93" w:hAnsi="Bauhaus 93" w:cs="Traditional Arabic"/>
          <w:sz w:val="36"/>
          <w:szCs w:val="36"/>
          <w:rtl/>
        </w:rPr>
        <w:t>وأبو داود الطيالسي</w:t>
      </w:r>
      <w:r w:rsidR="007238F7">
        <w:rPr>
          <w:rFonts w:ascii="Bauhaus 93" w:hAnsi="Bauhaus 93" w:cs="Traditional Arabic" w:hint="cs"/>
          <w:sz w:val="36"/>
          <w:szCs w:val="36"/>
          <w:rtl/>
        </w:rPr>
        <w:t>-</w:t>
      </w:r>
      <w:r w:rsidR="00A95921" w:rsidRPr="00B73E7E">
        <w:rPr>
          <w:rFonts w:ascii="Bauhaus 93" w:hAnsi="Bauhaus 93" w:cs="Traditional Arabic"/>
          <w:sz w:val="36"/>
          <w:szCs w:val="36"/>
          <w:rtl/>
        </w:rPr>
        <w:t>وزاد</w:t>
      </w:r>
      <w:r w:rsidR="007238F7">
        <w:rPr>
          <w:rFonts w:ascii="Bauhaus 93" w:hAnsi="Bauhaus 93" w:cs="Traditional Arabic" w:hint="cs"/>
          <w:sz w:val="36"/>
          <w:szCs w:val="36"/>
          <w:rtl/>
        </w:rPr>
        <w:t>-</w:t>
      </w:r>
      <w:r w:rsidR="00A95921" w:rsidRPr="00B73E7E">
        <w:rPr>
          <w:rFonts w:ascii="Bauhaus 93" w:hAnsi="Bauhaus 93" w:cs="Traditional Arabic"/>
          <w:sz w:val="36"/>
          <w:szCs w:val="36"/>
          <w:rtl/>
        </w:rPr>
        <w:t>(( وشفاء سقم .))</w:t>
      </w:r>
      <w:r w:rsidR="00A95921" w:rsidRPr="00B73E7E">
        <w:rPr>
          <w:rStyle w:val="a5"/>
          <w:rFonts w:ascii="Bauhaus 93" w:hAnsi="Bauhaus 93" w:cs="Traditional Arabic"/>
          <w:sz w:val="36"/>
          <w:szCs w:val="36"/>
          <w:rtl/>
        </w:rPr>
        <w:footnoteReference w:id="39"/>
      </w:r>
    </w:p>
    <w:p w:rsidR="00500E72" w:rsidRDefault="00500E72" w:rsidP="00500E72">
      <w:pPr>
        <w:pStyle w:val="3"/>
      </w:pPr>
      <w:bookmarkStart w:id="72" w:name="_Toc306656346"/>
      <w:r>
        <w:rPr>
          <w:rFonts w:hint="cs"/>
          <w:rtl/>
        </w:rPr>
        <w:t>فوائد وتوجيهات:</w:t>
      </w:r>
      <w:bookmarkEnd w:id="72"/>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7238F7" w:rsidRDefault="00500E72" w:rsidP="007238F7">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B73E7E" w:rsidRDefault="00A95921" w:rsidP="00904FA9">
      <w:pPr>
        <w:pStyle w:val="2"/>
      </w:pPr>
      <w:bookmarkStart w:id="73" w:name="_Toc306656347"/>
      <w:r w:rsidRPr="00B73E7E">
        <w:rPr>
          <w:rtl/>
        </w:rPr>
        <w:t>قصة سكنى مكة وعمارة الكعبة:</w:t>
      </w:r>
      <w:bookmarkEnd w:id="73"/>
    </w:p>
    <w:p w:rsidR="00A95921" w:rsidRDefault="009F12EA" w:rsidP="007238F7">
      <w:pPr>
        <w:pStyle w:val="a3"/>
        <w:rPr>
          <w:rFonts w:ascii="Bauhaus 93" w:hAnsi="Bauhaus 93" w:cs="Traditional Arabic"/>
          <w:sz w:val="36"/>
          <w:szCs w:val="36"/>
          <w:rtl/>
        </w:rPr>
      </w:pPr>
      <w:r>
        <w:rPr>
          <w:rFonts w:ascii="Bauhaus 93" w:hAnsi="Bauhaus 93" w:cs="Traditional Arabic" w:hint="cs"/>
          <w:sz w:val="36"/>
          <w:szCs w:val="36"/>
          <w:rtl/>
        </w:rPr>
        <w:t xml:space="preserve">39- </w:t>
      </w:r>
      <w:r w:rsidR="00A95921" w:rsidRPr="00B73E7E">
        <w:rPr>
          <w:rFonts w:ascii="Bauhaus 93" w:hAnsi="Bauhaus 93" w:cs="Traditional Arabic"/>
          <w:sz w:val="36"/>
          <w:szCs w:val="36"/>
          <w:rtl/>
        </w:rPr>
        <w:t xml:space="preserve"> عن </w:t>
      </w:r>
      <w:r w:rsidR="007238F7">
        <w:rPr>
          <w:rFonts w:ascii="Bauhaus 93" w:hAnsi="Bauhaus 93" w:cs="Traditional Arabic" w:hint="cs"/>
          <w:sz w:val="36"/>
          <w:szCs w:val="36"/>
          <w:rtl/>
        </w:rPr>
        <w:t xml:space="preserve">عبد الله </w:t>
      </w:r>
      <w:r w:rsidR="00A95921" w:rsidRPr="00B73E7E">
        <w:rPr>
          <w:rFonts w:ascii="Bauhaus 93" w:hAnsi="Bauhaus 93" w:cs="Traditional Arabic"/>
          <w:sz w:val="36"/>
          <w:szCs w:val="36"/>
          <w:rtl/>
        </w:rPr>
        <w:t xml:space="preserve">بن عباس </w:t>
      </w:r>
      <w:r w:rsidR="007238F7">
        <w:rPr>
          <w:rFonts w:ascii="Bauhaus 93" w:hAnsi="Bauhaus 93" w:cs="Traditional Arabic" w:hint="cs"/>
          <w:sz w:val="36"/>
          <w:szCs w:val="36"/>
          <w:rtl/>
        </w:rPr>
        <w:t>-</w:t>
      </w:r>
      <w:r w:rsidR="00A95921" w:rsidRPr="00B73E7E">
        <w:rPr>
          <w:rFonts w:ascii="Bauhaus 93" w:hAnsi="Bauhaus 93" w:cs="Traditional Arabic"/>
          <w:sz w:val="36"/>
          <w:szCs w:val="36"/>
          <w:rtl/>
        </w:rPr>
        <w:t>رضي الله عنهما</w:t>
      </w:r>
      <w:r w:rsidR="007238F7">
        <w:rPr>
          <w:rFonts w:ascii="Bauhaus 93" w:hAnsi="Bauhaus 93" w:cs="Traditional Arabic" w:hint="cs"/>
          <w:sz w:val="36"/>
          <w:szCs w:val="36"/>
          <w:rtl/>
        </w:rPr>
        <w:t>-</w:t>
      </w:r>
      <w:r w:rsidR="00A95921" w:rsidRPr="00B73E7E">
        <w:rPr>
          <w:rFonts w:ascii="Bauhaus 93" w:hAnsi="Bauhaus 93" w:cs="Traditional Arabic"/>
          <w:sz w:val="36"/>
          <w:szCs w:val="36"/>
          <w:rtl/>
        </w:rPr>
        <w:t xml:space="preserve"> قال : أول ما اتخذ النساء المنطق من قبل أم إسماعيل اتخذت منطقا لتعفي أثرها على سارة ثم جاء بها إبراهيم وبابنها إسماعيل وهي ترضعه حتى وضعها عند البيت عند دوحة فوق زمزم في أعلى المسجد وليس بمكة يومئذ أحد وليس بها ماء فوضعهما هنالك ووضع عندهما جرابا فيه تمر وسقاء فيه ماء ثم قفى إبراهيم منطلقا فتبعته أم إسماعيل فقالت  يا إبراهيم أين تذهب وتتركنا بهذا الوادي الذي ليس فيه إنس ولا شيء ؟ فقالت له ذلك مرارا وجعل لا يتلفت إليها فقالت له آلله الذي أمرك بهذا ؟ قال نعم قالت إذن لا يضيعنا ثم رجعت فانطلق إبراهيم حتى إذا كان عند الثنية حيث لا يرونه استقبل بوجهه البيت ثم دعا بهؤلاء الكلمات ورفع يديه فقال { ربنا إني أسكنت من ذريتي بواد غير ذي زرع - حتى بلغ - يشكرون } . وجعلت أم إسماعيل ترضع إسماعيل وتشرب من ذلك الماء حتى إذا نفذ ما في السقاء عطشت وعطش ابنها وجعلت تنظر إليه يتلوى أو قال يتلبط فانطلقت كراهية أن تنظر إليه فوجدت الصفا أقرب جبل في </w:t>
      </w:r>
      <w:r w:rsidR="00A95921" w:rsidRPr="00B73E7E">
        <w:rPr>
          <w:rFonts w:ascii="Bauhaus 93" w:hAnsi="Bauhaus 93" w:cs="Traditional Arabic"/>
          <w:sz w:val="36"/>
          <w:szCs w:val="36"/>
          <w:rtl/>
        </w:rPr>
        <w:lastRenderedPageBreak/>
        <w:t>الأرض يليها فقامت عليه ثم استقبلت الوادي تنظر هل ترى أحدا فلم تر أحدا فهبطت من الصفا حتى إذا بلغت الوادي رفعت طرف درعها ثم سعت سعي الإنسان المجهود حتى إذا جاوزت الوادي ثم أتت المروة فقامت عليها ونظرت هل ترى أحدا فلم تر أحدا ففعلت ذلك سبع مرات . قال ابن عباس قال النبي صلى الله عليه و سلم ( فذلك سعي الناس بينهما ) . فلما أشرفت على المروة سمعت صوتا فقالت صه - تريد نفسها - ثم تسمعت فسمعت أيضا فقالت قد أسمعت إن كان عندك غواث فإذا هي بالملك عند موضع زمزم فبحث بعقبه أو قال بجناحه حتى ظهر الماء فجعلت تحوضه وتقول بيدها هكذا وجعلت تغرف من الماء في سقائها وهو يفور بعد ما تغرف . قال ابن عباس قال النبي صلى الله عليه و سلم ( يرحم الله أم إسماعيل لو كانت تركت زمزم - أو قال لو لم تغرف من الماء - لكانت زمزم عينا معي</w:t>
      </w:r>
      <w:r>
        <w:rPr>
          <w:rFonts w:ascii="Bauhaus 93" w:hAnsi="Bauhaus 93" w:cs="Traditional Arabic"/>
          <w:sz w:val="36"/>
          <w:szCs w:val="36"/>
          <w:rtl/>
        </w:rPr>
        <w:t xml:space="preserve">نا ) . قال فشربت وأرضعت ولدها </w:t>
      </w:r>
      <w:r>
        <w:rPr>
          <w:rFonts w:ascii="Bauhaus 93" w:hAnsi="Bauhaus 93" w:cs="Traditional Arabic" w:hint="cs"/>
          <w:sz w:val="36"/>
          <w:szCs w:val="36"/>
          <w:rtl/>
        </w:rPr>
        <w:t>قا</w:t>
      </w:r>
      <w:r w:rsidR="00A95921" w:rsidRPr="00B73E7E">
        <w:rPr>
          <w:rFonts w:ascii="Bauhaus 93" w:hAnsi="Bauhaus 93" w:cs="Traditional Arabic"/>
          <w:sz w:val="36"/>
          <w:szCs w:val="36"/>
          <w:rtl/>
        </w:rPr>
        <w:t>ل لها الملك لا تخافوا الضيعة فإن ها هنا بيت الله يبني هذا الغلام وأبوه وإن ال</w:t>
      </w:r>
      <w:r>
        <w:rPr>
          <w:rFonts w:ascii="Bauhaus 93" w:hAnsi="Bauhaus 93" w:cs="Traditional Arabic" w:hint="cs"/>
          <w:sz w:val="36"/>
          <w:szCs w:val="36"/>
          <w:rtl/>
        </w:rPr>
        <w:t>ل</w:t>
      </w:r>
      <w:r w:rsidR="00A95921" w:rsidRPr="00B73E7E">
        <w:rPr>
          <w:rFonts w:ascii="Bauhaus 93" w:hAnsi="Bauhaus 93" w:cs="Traditional Arabic"/>
          <w:sz w:val="36"/>
          <w:szCs w:val="36"/>
          <w:rtl/>
        </w:rPr>
        <w:t xml:space="preserve">ه لا يضيع أهله . وكان البيت مرتفعا من الأرض كالرابية تأتيه السيول فتأخذ عن يمينه وشماله فكانت كذلك حتى مرت بهم رفقة من جرهم أو أهل بيت من جرهم مقبلين من طريق كداء فنزلوا في أسفل مكة فرأوا طائرا عائفا فقالوا إن هذا الطائر ليدور على ماء لعهدنا بهذا الوادي وما فيه ماء فأرسلوا جريا أو جريين فإذا هم بالماء فرجعوا فأخبروهم بالماء فأقبلوا قال وأم إسماعيل عند الماء فقالوا أتأذنين لنا أن ننزل عندك ؟ فقالت نعم ولكن لا حق لكم في الماء قالوا نعم . قال ابن عباس قال النبي صلى الله عليه و سلم ( فألفى ذلك أم إسماعيل وهي تحب الأنس ) . فنزلوا وأرسلوا إلى أهليهم فنزلوا معهم حتى إذا كان بها أهل أبيات منهم وشب الغلام وتعلم العربية منهم وأنفسهم وأعجبهم حين شب فلما أدرك زوجوه امرأة منهم وماتت أم إسماعيل فجاء إبراهيم بعد ما تزوج إسماعيل يطالع تركته فلم يجد إسماعيل فسأل امرأته عنه فقالت خرج يبتغي لنا ثم سألها عن عيشهم </w:t>
      </w:r>
      <w:r w:rsidR="00A95921" w:rsidRPr="00B73E7E">
        <w:rPr>
          <w:rFonts w:ascii="Bauhaus 93" w:hAnsi="Bauhaus 93" w:cs="Traditional Arabic"/>
          <w:sz w:val="36"/>
          <w:szCs w:val="36"/>
          <w:rtl/>
        </w:rPr>
        <w:lastRenderedPageBreak/>
        <w:t xml:space="preserve">وهيئتهم فقالت نحن بشر نحن في ضيق وشدة فشكت إليه قال فإذا جاء زوجك فاقرئي عليه السلام وقولي له يغير عتبة بابه فلما جاء إسماعيل كأنه آنس شيئا فقال هل جاءكم من أحد ؟ قالت نعم جاءنا شيخ كذا وكذا فسألنا عنك فأخبرته وسألني كيف عيشنا فأخبرته أنا في جهد وشدة قال فهل أوصاك بشيء ؟ قالت نعم أمرني أن أقرأ عليك السلام ويقول غير عتبة بابك قال ذاك أبي وقد أمرني أن أفارقك الحقي بأهلك فطلقها وتزوج منهم أخرى فلبث عنهم إبراهيم ما شاء الله ثم أتاهم بعد فلم يجده فدخل على امرأته فسألها عنه فالت خرج يبتغي لنا قال كيف أنتم ؟ وسألها عن عيشهم وهيئتهم فالت نحن بخير وسعة وأثنت على الله . فقال ما طعامكم ؟ قالت اللحم . قال فما شرابكم ؟ قالت الماء . قال اللهم بارك في اللحم والماء . قال النبي صلى الله عليه و سلم ( ولم يكن لهم يومئذ حب ولو كان لهم دعا لهم فيه ) . قال فهما لا يخلو عليهما أحد بغير مكة إلا لم يوافقاه . قال فإذا زوجك فاقرئي عليه السلام ومريه يثبت عتبة بابه فلم جاء إسماعيل قال هل أتاكم من أحد ؟ قالت نعم أتانا شيخ حسن الهيئة وأثنت عليه فسألني عنك فأخبرته فسألني عنك فأخبرته فسألني كيف عيشنا فأخبرته أنا بخير قال فأوصاك بشيء قالت نعم هو يقرأ عليك السلام ويأمرك أن تثبت عتبة بابك قال ذاك أبي وأنت العتبة أمرني أن أمسكك ثم لبث عنهم ما شاء الله ثم جاء بعد ذلك وإسماعيل يبري نبلا له تحت دوحة قريبا من زمزم فلما رآه قام إليه فصنعا كما يصنع الوالد بالولد والولد بالوالد ثم قال إن الله أمرني بأمر قال فاصنع ما أمر ربك قال وتعينني ؟ قال وأعينك قال فإن الله أمرني أن أبني بيتا ها هنا بيتا وأشار إلى أكمة مرتفعة على ما حولها قال فعند ذلك رفعا القواعد من البيت فجعل إسماعيل يأتي بالحجارة وإبراهيم يبني حتى إذا ارتفع البناء جاء بهذا الحجر فوضعه له فقام عليه وهو يبني وإسماعيل يناوله الحجارة وهما يقولان </w:t>
      </w:r>
      <w:r w:rsidR="00A95921" w:rsidRPr="00B73E7E">
        <w:rPr>
          <w:rFonts w:ascii="Bauhaus 93" w:hAnsi="Bauhaus 93" w:cs="Traditional Arabic"/>
          <w:sz w:val="36"/>
          <w:szCs w:val="36"/>
          <w:rtl/>
        </w:rPr>
        <w:lastRenderedPageBreak/>
        <w:t>{ ربنا تقبل منا إنك أنت السميع العليم } . قال فجعلا يبنيان حتى يدورا حول البيت وهما يقولان { ربنا تقبل منا إنك السميع العليم } .)) رواه البخاري</w:t>
      </w:r>
      <w:r w:rsidR="00A95921" w:rsidRPr="00B73E7E">
        <w:rPr>
          <w:rStyle w:val="a5"/>
          <w:rFonts w:ascii="Bauhaus 93" w:hAnsi="Bauhaus 93" w:cs="Traditional Arabic"/>
          <w:sz w:val="36"/>
          <w:szCs w:val="36"/>
          <w:rtl/>
        </w:rPr>
        <w:footnoteReference w:id="40"/>
      </w:r>
    </w:p>
    <w:p w:rsidR="00500E72" w:rsidRDefault="00500E72" w:rsidP="00500E72">
      <w:pPr>
        <w:pStyle w:val="3"/>
      </w:pPr>
      <w:bookmarkStart w:id="74" w:name="_Toc306656348"/>
      <w:r>
        <w:rPr>
          <w:rFonts w:hint="cs"/>
          <w:rtl/>
        </w:rPr>
        <w:t>فوائد وتوجيهات:</w:t>
      </w:r>
      <w:bookmarkEnd w:id="74"/>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Pr="00B73E7E" w:rsidRDefault="00500E72" w:rsidP="00500E72">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9F12EA" w:rsidRPr="00B73E7E" w:rsidRDefault="009F12EA" w:rsidP="009F12EA">
      <w:pPr>
        <w:pStyle w:val="a3"/>
        <w:numPr>
          <w:ilvl w:val="0"/>
          <w:numId w:val="6"/>
        </w:numPr>
        <w:rPr>
          <w:rFonts w:ascii="Bauhaus 93" w:hAnsi="Bauhaus 93" w:cs="Traditional Arabic"/>
          <w:sz w:val="36"/>
          <w:szCs w:val="36"/>
          <w:rtl/>
        </w:rPr>
      </w:pPr>
      <w:r>
        <w:rPr>
          <w:rFonts w:ascii="Bauhaus 93" w:hAnsi="Bauhaus 93" w:cs="Traditional Arabic" w:hint="cs"/>
          <w:sz w:val="36"/>
          <w:szCs w:val="36"/>
          <w:rtl/>
        </w:rPr>
        <w:t>..............................................</w:t>
      </w:r>
    </w:p>
    <w:p w:rsidR="00A95921" w:rsidRPr="009F12EA" w:rsidRDefault="009F12EA" w:rsidP="009F12EA">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95921" w:rsidRPr="009F12EA" w:rsidRDefault="009F12EA" w:rsidP="009F12EA">
      <w:pPr>
        <w:pStyle w:val="a3"/>
        <w:rPr>
          <w:rFonts w:ascii="Bauhaus 93" w:hAnsi="Bauhaus 93" w:cs="Traditional Arabic"/>
          <w:sz w:val="36"/>
          <w:szCs w:val="36"/>
        </w:rPr>
      </w:pPr>
      <w:r>
        <w:rPr>
          <w:rFonts w:ascii="Bauhaus 93" w:hAnsi="Bauhaus 93" w:cs="Traditional Arabic" w:hint="cs"/>
          <w:sz w:val="36"/>
          <w:szCs w:val="36"/>
          <w:rtl/>
        </w:rPr>
        <w:t xml:space="preserve">40- </w:t>
      </w:r>
      <w:r w:rsidR="00A95921" w:rsidRPr="00B73E7E">
        <w:rPr>
          <w:rFonts w:ascii="Bauhaus 93" w:hAnsi="Bauhaus 93" w:cs="Traditional Arabic"/>
          <w:sz w:val="36"/>
          <w:szCs w:val="36"/>
          <w:rtl/>
        </w:rPr>
        <w:t xml:space="preserve">عن ابن عباس قال </w:t>
      </w:r>
      <w:r w:rsidR="00A95921" w:rsidRPr="009F12EA">
        <w:rPr>
          <w:rFonts w:ascii="Bauhaus 93" w:hAnsi="Bauhaus 93" w:cs="Traditional Arabic"/>
          <w:sz w:val="36"/>
          <w:szCs w:val="36"/>
          <w:rtl/>
        </w:rPr>
        <w:t xml:space="preserve"> : قال رسول الله صلى الله عليه و سلم " ما من أيام العمل الصالح فيها أحب إلى الله من هذه الأيام " يعني أيام العشر قالوا يارسول الله ولا الجهاد في سبيل الله ؟ قال " ولا الجهاد في سبيل الله إلا رجل خرج بنفسه وماله فلم يرجع من ذلك </w:t>
      </w:r>
      <w:r w:rsidR="004E5996" w:rsidRPr="009F12EA">
        <w:rPr>
          <w:rFonts w:ascii="Bauhaus 93" w:hAnsi="Bauhaus 93" w:cs="Traditional Arabic" w:hint="cs"/>
          <w:sz w:val="36"/>
          <w:szCs w:val="36"/>
          <w:rtl/>
        </w:rPr>
        <w:t>بشيء</w:t>
      </w:r>
      <w:r w:rsidR="00A95921" w:rsidRPr="009F12EA">
        <w:rPr>
          <w:rFonts w:ascii="Bauhaus 93" w:hAnsi="Bauhaus 93" w:cs="Traditional Arabic"/>
          <w:sz w:val="36"/>
          <w:szCs w:val="36"/>
          <w:rtl/>
        </w:rPr>
        <w:t xml:space="preserve"> " . رواه البخاري  </w:t>
      </w:r>
      <w:r w:rsidR="004E5996" w:rsidRPr="009F12EA">
        <w:rPr>
          <w:rFonts w:ascii="Bauhaus 93" w:hAnsi="Bauhaus 93" w:cs="Traditional Arabic" w:hint="cs"/>
          <w:sz w:val="36"/>
          <w:szCs w:val="36"/>
          <w:rtl/>
        </w:rPr>
        <w:t>وأبو</w:t>
      </w:r>
      <w:r w:rsidR="00A95921" w:rsidRPr="009F12EA">
        <w:rPr>
          <w:rFonts w:ascii="Bauhaus 93" w:hAnsi="Bauhaus 93" w:cs="Traditional Arabic"/>
          <w:sz w:val="36"/>
          <w:szCs w:val="36"/>
          <w:rtl/>
        </w:rPr>
        <w:t xml:space="preserve"> داود – واللفظ له-</w:t>
      </w:r>
      <w:r w:rsidR="00A95921" w:rsidRPr="00B73E7E">
        <w:rPr>
          <w:rStyle w:val="a5"/>
          <w:rFonts w:ascii="Bauhaus 93" w:hAnsi="Bauhaus 93" w:cs="Traditional Arabic"/>
          <w:sz w:val="36"/>
          <w:szCs w:val="36"/>
          <w:rtl/>
        </w:rPr>
        <w:footnoteReference w:id="41"/>
      </w:r>
      <w:r w:rsidR="00A95921" w:rsidRPr="009F12EA">
        <w:rPr>
          <w:rFonts w:ascii="Bauhaus 93" w:hAnsi="Bauhaus 93" w:cs="Traditional Arabic"/>
          <w:sz w:val="36"/>
          <w:szCs w:val="36"/>
          <w:rtl/>
        </w:rPr>
        <w:t xml:space="preserve"> </w:t>
      </w:r>
    </w:p>
    <w:p w:rsidR="00500E72" w:rsidRDefault="00500E72" w:rsidP="00500E72">
      <w:pPr>
        <w:pStyle w:val="3"/>
      </w:pPr>
      <w:bookmarkStart w:id="75" w:name="_Toc306656349"/>
      <w:r>
        <w:rPr>
          <w:rFonts w:hint="cs"/>
          <w:rtl/>
        </w:rPr>
        <w:t>فوائد وتوجيهات:</w:t>
      </w:r>
      <w:bookmarkEnd w:id="75"/>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500E72" w:rsidRDefault="00500E72" w:rsidP="00500E72">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A877E0" w:rsidRDefault="00500E72" w:rsidP="004E5996">
      <w:pPr>
        <w:pStyle w:val="a3"/>
        <w:numPr>
          <w:ilvl w:val="0"/>
          <w:numId w:val="6"/>
        </w:numPr>
        <w:rPr>
          <w:rFonts w:ascii="Bauhaus 93" w:hAnsi="Bauhaus 93" w:cs="Traditional Arabic"/>
          <w:sz w:val="36"/>
          <w:szCs w:val="36"/>
        </w:rPr>
      </w:pPr>
      <w:r>
        <w:rPr>
          <w:rFonts w:ascii="Bauhaus 93" w:hAnsi="Bauhaus 93" w:cs="Traditional Arabic" w:hint="cs"/>
          <w:sz w:val="36"/>
          <w:szCs w:val="36"/>
          <w:rtl/>
        </w:rPr>
        <w:t>..............................................</w:t>
      </w:r>
    </w:p>
    <w:p w:rsidR="00702914" w:rsidRDefault="00702914" w:rsidP="004E5996">
      <w:pPr>
        <w:pStyle w:val="a3"/>
        <w:numPr>
          <w:ilvl w:val="0"/>
          <w:numId w:val="6"/>
        </w:numPr>
        <w:rPr>
          <w:rFonts w:ascii="Bauhaus 93" w:hAnsi="Bauhaus 93" w:cs="Traditional Arabic"/>
          <w:sz w:val="36"/>
          <w:szCs w:val="36"/>
        </w:rPr>
      </w:pPr>
      <w:r>
        <w:rPr>
          <w:rFonts w:ascii="Bauhaus 93" w:hAnsi="Bauhaus 93" w:cs="Traditional Arabic" w:hint="cs"/>
          <w:sz w:val="36"/>
          <w:szCs w:val="36"/>
          <w:rtl/>
        </w:rPr>
        <w:t>المحتويات</w:t>
      </w:r>
    </w:p>
    <w:p w:rsidR="00702914" w:rsidRDefault="00555C1D">
      <w:pPr>
        <w:pStyle w:val="20"/>
        <w:tabs>
          <w:tab w:val="right" w:leader="dot" w:pos="8296"/>
        </w:tabs>
        <w:rPr>
          <w:rFonts w:eastAsiaTheme="minorEastAsia" w:cstheme="minorBidi"/>
          <w:smallCaps w:val="0"/>
          <w:noProof/>
          <w:sz w:val="22"/>
          <w:szCs w:val="22"/>
          <w:rtl/>
        </w:rPr>
      </w:pPr>
      <w:r w:rsidRPr="00555C1D">
        <w:rPr>
          <w:rFonts w:ascii="Bauhaus 93" w:hAnsi="Bauhaus 93" w:cs="Traditional Arabic"/>
          <w:sz w:val="36"/>
          <w:szCs w:val="36"/>
          <w:rtl/>
        </w:rPr>
        <w:lastRenderedPageBreak/>
        <w:fldChar w:fldCharType="begin"/>
      </w:r>
      <w:r w:rsidR="00702914">
        <w:rPr>
          <w:rFonts w:ascii="Bauhaus 93" w:hAnsi="Bauhaus 93" w:cs="Traditional Arabic"/>
          <w:sz w:val="36"/>
          <w:szCs w:val="36"/>
          <w:rtl/>
        </w:rPr>
        <w:instrText xml:space="preserve"> </w:instrText>
      </w:r>
      <w:r w:rsidR="00702914">
        <w:rPr>
          <w:rFonts w:ascii="Bauhaus 93" w:hAnsi="Bauhaus 93" w:cs="Traditional Arabic"/>
          <w:sz w:val="36"/>
          <w:szCs w:val="36"/>
        </w:rPr>
        <w:instrText>TOC</w:instrText>
      </w:r>
      <w:r w:rsidR="00702914">
        <w:rPr>
          <w:rFonts w:ascii="Bauhaus 93" w:hAnsi="Bauhaus 93" w:cs="Traditional Arabic"/>
          <w:sz w:val="36"/>
          <w:szCs w:val="36"/>
          <w:rtl/>
        </w:rPr>
        <w:instrText xml:space="preserve"> \</w:instrText>
      </w:r>
      <w:r w:rsidR="00702914">
        <w:rPr>
          <w:rFonts w:ascii="Bauhaus 93" w:hAnsi="Bauhaus 93" w:cs="Traditional Arabic"/>
          <w:sz w:val="36"/>
          <w:szCs w:val="36"/>
        </w:rPr>
        <w:instrText>o "1-3" \h \z \u</w:instrText>
      </w:r>
      <w:r w:rsidR="00702914">
        <w:rPr>
          <w:rFonts w:ascii="Bauhaus 93" w:hAnsi="Bauhaus 93" w:cs="Traditional Arabic"/>
          <w:sz w:val="36"/>
          <w:szCs w:val="36"/>
          <w:rtl/>
        </w:rPr>
        <w:instrText xml:space="preserve"> </w:instrText>
      </w:r>
      <w:r w:rsidRPr="00555C1D">
        <w:rPr>
          <w:rFonts w:ascii="Bauhaus 93" w:hAnsi="Bauhaus 93" w:cs="Traditional Arabic"/>
          <w:sz w:val="36"/>
          <w:szCs w:val="36"/>
          <w:rtl/>
        </w:rPr>
        <w:fldChar w:fldCharType="separate"/>
      </w:r>
      <w:hyperlink w:anchor="_Toc306656278" w:history="1">
        <w:r w:rsidR="00702914" w:rsidRPr="00723A96">
          <w:rPr>
            <w:rStyle w:val="Hyperlink"/>
            <w:rFonts w:ascii="Bauhaus 93" w:hAnsi="Bauhaus 93" w:hint="eastAsia"/>
            <w:noProof/>
            <w:rtl/>
          </w:rPr>
          <w:t>أ</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الحج</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المبرور</w:t>
        </w:r>
        <w:r w:rsidR="00702914" w:rsidRPr="00723A96">
          <w:rPr>
            <w:rStyle w:val="Hyperlink"/>
            <w:rFonts w:ascii="Bauhaus 93" w:hAnsi="Bauhaus 93"/>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Toc306656278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79"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Toc306656279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80" w:history="1">
        <w:r w:rsidR="00702914" w:rsidRPr="00723A96">
          <w:rPr>
            <w:rStyle w:val="Hyperlink"/>
            <w:rFonts w:ascii="Bauhaus 93" w:hAnsi="Bauhaus 93" w:hint="eastAsia"/>
            <w:noProof/>
            <w:rtl/>
          </w:rPr>
          <w:t>ب</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شرط</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المغفرة</w:t>
        </w:r>
        <w:r w:rsidR="00702914" w:rsidRPr="00723A96">
          <w:rPr>
            <w:rStyle w:val="Hyperlink"/>
            <w:rFonts w:ascii="Bauhaus 93" w:hAnsi="Bauhaus 93"/>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81"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82" w:history="1">
        <w:r w:rsidR="00702914" w:rsidRPr="00723A96">
          <w:rPr>
            <w:rStyle w:val="Hyperlink"/>
            <w:rFonts w:ascii="Bauhaus 93" w:hAnsi="Bauhaus 93" w:hint="eastAsia"/>
            <w:noProof/>
            <w:rtl/>
          </w:rPr>
          <w:t>ج</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العمرة</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في</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رمضان</w:t>
        </w:r>
        <w:r w:rsidR="00702914" w:rsidRPr="00723A96">
          <w:rPr>
            <w:rStyle w:val="Hyperlink"/>
            <w:rFonts w:ascii="Bauhaus 93" w:hAnsi="Bauhaus 93"/>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83"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3</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84" w:history="1">
        <w:r w:rsidR="00702914" w:rsidRPr="00723A96">
          <w:rPr>
            <w:rStyle w:val="Hyperlink"/>
            <w:rFonts w:ascii="Bauhaus 93" w:hAnsi="Bauhaus 93" w:hint="eastAsia"/>
            <w:noProof/>
            <w:rtl/>
          </w:rPr>
          <w:t>د</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جهاد</w:t>
        </w:r>
        <w:r w:rsidR="00702914" w:rsidRPr="00723A96">
          <w:rPr>
            <w:rStyle w:val="Hyperlink"/>
            <w:rFonts w:ascii="Bauhaus 93" w:hAnsi="Bauhaus 93"/>
            <w:noProof/>
            <w:rtl/>
          </w:rPr>
          <w:t xml:space="preserve"> </w:t>
        </w:r>
        <w:r w:rsidR="00702914" w:rsidRPr="00723A96">
          <w:rPr>
            <w:rStyle w:val="Hyperlink"/>
            <w:rFonts w:ascii="Bauhaus 93" w:hAnsi="Bauhaus 93" w:hint="eastAsia"/>
            <w:noProof/>
            <w:rtl/>
          </w:rPr>
          <w:t>النساء</w:t>
        </w:r>
        <w:r w:rsidR="00702914" w:rsidRPr="00723A96">
          <w:rPr>
            <w:rStyle w:val="Hyperlink"/>
            <w:rFonts w:ascii="Bauhaus 93" w:hAnsi="Bauhaus 93"/>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85"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3</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86" w:history="1">
        <w:r w:rsidR="00702914" w:rsidRPr="00723A96">
          <w:rPr>
            <w:rStyle w:val="Hyperlink"/>
            <w:rFonts w:hint="eastAsia"/>
            <w:noProof/>
            <w:rtl/>
          </w:rPr>
          <w:t>أ</w:t>
        </w:r>
        <w:r w:rsidR="00702914" w:rsidRPr="00723A96">
          <w:rPr>
            <w:rStyle w:val="Hyperlink"/>
            <w:noProof/>
            <w:rtl/>
          </w:rPr>
          <w:t xml:space="preserve">-  </w:t>
        </w:r>
        <w:r w:rsidR="00702914" w:rsidRPr="00723A96">
          <w:rPr>
            <w:rStyle w:val="Hyperlink"/>
            <w:rFonts w:hint="eastAsia"/>
            <w:noProof/>
            <w:rtl/>
          </w:rPr>
          <w:t>التذكير</w:t>
        </w:r>
        <w:r w:rsidR="00702914" w:rsidRPr="00723A96">
          <w:rPr>
            <w:rStyle w:val="Hyperlink"/>
            <w:noProof/>
            <w:rtl/>
          </w:rPr>
          <w:t xml:space="preserve"> </w:t>
        </w:r>
        <w:r w:rsidR="00702914" w:rsidRPr="00723A96">
          <w:rPr>
            <w:rStyle w:val="Hyperlink"/>
            <w:rFonts w:hint="eastAsia"/>
            <w:noProof/>
            <w:rtl/>
          </w:rPr>
          <w:t>بالتوحيد</w:t>
        </w:r>
        <w:r w:rsidR="00702914" w:rsidRPr="00723A96">
          <w:rPr>
            <w:rStyle w:val="Hyperlink"/>
            <w:noProof/>
            <w:rtl/>
          </w:rPr>
          <w:t xml:space="preserve"> </w:t>
        </w:r>
        <w:r w:rsidR="00702914" w:rsidRPr="00723A96">
          <w:rPr>
            <w:rStyle w:val="Hyperlink"/>
            <w:rFonts w:hint="eastAsia"/>
            <w:noProof/>
            <w:rtl/>
          </w:rPr>
          <w:t>والتربية</w:t>
        </w:r>
        <w:r w:rsidR="00702914" w:rsidRPr="00723A96">
          <w:rPr>
            <w:rStyle w:val="Hyperlink"/>
            <w:noProof/>
            <w:rtl/>
          </w:rPr>
          <w:t xml:space="preserve"> </w:t>
        </w:r>
        <w:r w:rsidR="00702914" w:rsidRPr="00723A96">
          <w:rPr>
            <w:rStyle w:val="Hyperlink"/>
            <w:rFonts w:hint="eastAsia"/>
            <w:noProof/>
            <w:rtl/>
          </w:rPr>
          <w:t>عليه</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4</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87"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88" w:history="1">
        <w:r w:rsidR="00702914" w:rsidRPr="00723A96">
          <w:rPr>
            <w:rStyle w:val="Hyperlink"/>
            <w:rFonts w:hint="eastAsia"/>
            <w:noProof/>
            <w:rtl/>
          </w:rPr>
          <w:t>ب</w:t>
        </w:r>
        <w:r w:rsidR="00702914" w:rsidRPr="00723A96">
          <w:rPr>
            <w:rStyle w:val="Hyperlink"/>
            <w:noProof/>
            <w:rtl/>
          </w:rPr>
          <w:t xml:space="preserve">- </w:t>
        </w:r>
        <w:r w:rsidR="00702914" w:rsidRPr="00723A96">
          <w:rPr>
            <w:rStyle w:val="Hyperlink"/>
            <w:rFonts w:hint="eastAsia"/>
            <w:noProof/>
            <w:rtl/>
          </w:rPr>
          <w:t>إقامة</w:t>
        </w:r>
        <w:r w:rsidR="00702914" w:rsidRPr="00723A96">
          <w:rPr>
            <w:rStyle w:val="Hyperlink"/>
            <w:noProof/>
            <w:rtl/>
          </w:rPr>
          <w:t xml:space="preserve"> </w:t>
        </w:r>
        <w:r w:rsidR="00702914" w:rsidRPr="00723A96">
          <w:rPr>
            <w:rStyle w:val="Hyperlink"/>
            <w:rFonts w:hint="eastAsia"/>
            <w:noProof/>
            <w:rtl/>
          </w:rPr>
          <w:t>ذكر</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4</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89"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Toc306656289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90" w:history="1">
        <w:r w:rsidR="00702914" w:rsidRPr="00723A96">
          <w:rPr>
            <w:rStyle w:val="Hyperlink"/>
            <w:rFonts w:hint="eastAsia"/>
            <w:noProof/>
            <w:rtl/>
          </w:rPr>
          <w:t>ج</w:t>
        </w:r>
        <w:r w:rsidR="00702914" w:rsidRPr="00723A96">
          <w:rPr>
            <w:rStyle w:val="Hyperlink"/>
            <w:noProof/>
            <w:rtl/>
          </w:rPr>
          <w:t xml:space="preserve">- </w:t>
        </w:r>
        <w:r w:rsidR="00702914" w:rsidRPr="00723A96">
          <w:rPr>
            <w:rStyle w:val="Hyperlink"/>
            <w:rFonts w:hint="eastAsia"/>
            <w:noProof/>
            <w:rtl/>
          </w:rPr>
          <w:t>إحياء</w:t>
        </w:r>
        <w:r w:rsidR="00702914" w:rsidRPr="00723A96">
          <w:rPr>
            <w:rStyle w:val="Hyperlink"/>
            <w:noProof/>
            <w:rtl/>
          </w:rPr>
          <w:t xml:space="preserve"> </w:t>
        </w:r>
        <w:r w:rsidR="00702914" w:rsidRPr="00723A96">
          <w:rPr>
            <w:rStyle w:val="Hyperlink"/>
            <w:rFonts w:hint="eastAsia"/>
            <w:noProof/>
            <w:rtl/>
          </w:rPr>
          <w:t>شعائر</w:t>
        </w:r>
        <w:r w:rsidR="00702914" w:rsidRPr="00723A96">
          <w:rPr>
            <w:rStyle w:val="Hyperlink"/>
            <w:noProof/>
            <w:rtl/>
          </w:rPr>
          <w:t xml:space="preserve"> </w:t>
        </w:r>
        <w:r w:rsidR="00702914" w:rsidRPr="00723A96">
          <w:rPr>
            <w:rStyle w:val="Hyperlink"/>
            <w:rFonts w:hint="eastAsia"/>
            <w:noProof/>
            <w:rtl/>
          </w:rPr>
          <w:t>الحنيفية</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5</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91"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5</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92" w:history="1">
        <w:r w:rsidR="00702914" w:rsidRPr="00723A96">
          <w:rPr>
            <w:rStyle w:val="Hyperlink"/>
            <w:rFonts w:hint="eastAsia"/>
            <w:noProof/>
            <w:rtl/>
          </w:rPr>
          <w:t>د</w:t>
        </w:r>
        <w:r w:rsidR="00702914" w:rsidRPr="00723A96">
          <w:rPr>
            <w:rStyle w:val="Hyperlink"/>
            <w:noProof/>
            <w:rtl/>
          </w:rPr>
          <w:t xml:space="preserve"> - </w:t>
        </w:r>
        <w:r w:rsidR="00702914" w:rsidRPr="00723A96">
          <w:rPr>
            <w:rStyle w:val="Hyperlink"/>
            <w:rFonts w:hint="eastAsia"/>
            <w:noProof/>
            <w:rtl/>
          </w:rPr>
          <w:t>مخالفة</w:t>
        </w:r>
        <w:r w:rsidR="00702914" w:rsidRPr="00723A96">
          <w:rPr>
            <w:rStyle w:val="Hyperlink"/>
            <w:noProof/>
            <w:rtl/>
          </w:rPr>
          <w:t xml:space="preserve"> </w:t>
        </w:r>
        <w:r w:rsidR="00702914" w:rsidRPr="00723A96">
          <w:rPr>
            <w:rStyle w:val="Hyperlink"/>
            <w:rFonts w:hint="eastAsia"/>
            <w:noProof/>
            <w:rtl/>
          </w:rPr>
          <w:t>المشركين</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5</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93"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5</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94" w:history="1">
        <w:r w:rsidR="00702914" w:rsidRPr="00723A96">
          <w:rPr>
            <w:rStyle w:val="Hyperlink"/>
            <w:rFonts w:hint="eastAsia"/>
            <w:noProof/>
            <w:rtl/>
          </w:rPr>
          <w:t>الدين</w:t>
        </w:r>
        <w:r w:rsidR="00702914" w:rsidRPr="00723A96">
          <w:rPr>
            <w:rStyle w:val="Hyperlink"/>
            <w:noProof/>
            <w:rtl/>
          </w:rPr>
          <w:t xml:space="preserve"> </w:t>
        </w:r>
        <w:r w:rsidR="00702914" w:rsidRPr="00723A96">
          <w:rPr>
            <w:rStyle w:val="Hyperlink"/>
            <w:rFonts w:hint="eastAsia"/>
            <w:noProof/>
            <w:rtl/>
          </w:rPr>
          <w:t>بالإتباع</w:t>
        </w:r>
        <w:r w:rsidR="00702914" w:rsidRPr="00723A96">
          <w:rPr>
            <w:rStyle w:val="Hyperlink"/>
            <w:noProof/>
            <w:rtl/>
          </w:rPr>
          <w:t xml:space="preserve">  </w:t>
        </w:r>
        <w:r w:rsidR="00702914" w:rsidRPr="00723A96">
          <w:rPr>
            <w:rStyle w:val="Hyperlink"/>
            <w:rFonts w:hint="eastAsia"/>
            <w:noProof/>
            <w:rtl/>
          </w:rPr>
          <w:t>لا</w:t>
        </w:r>
        <w:r w:rsidR="00702914" w:rsidRPr="00723A96">
          <w:rPr>
            <w:rStyle w:val="Hyperlink"/>
            <w:noProof/>
            <w:rtl/>
          </w:rPr>
          <w:t xml:space="preserve"> </w:t>
        </w:r>
        <w:r w:rsidR="00702914" w:rsidRPr="00723A96">
          <w:rPr>
            <w:rStyle w:val="Hyperlink"/>
            <w:rFonts w:hint="eastAsia"/>
            <w:noProof/>
            <w:rtl/>
          </w:rPr>
          <w:t>بالرأي</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6</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95"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6</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96" w:history="1">
        <w:r w:rsidR="00702914" w:rsidRPr="00723A96">
          <w:rPr>
            <w:rStyle w:val="Hyperlink"/>
            <w:rFonts w:hint="eastAsia"/>
            <w:noProof/>
            <w:rtl/>
          </w:rPr>
          <w:t>الاقتداء</w:t>
        </w:r>
        <w:r w:rsidR="00702914" w:rsidRPr="00723A96">
          <w:rPr>
            <w:rStyle w:val="Hyperlink"/>
            <w:noProof/>
            <w:rtl/>
          </w:rPr>
          <w:t xml:space="preserve"> </w:t>
        </w:r>
        <w:r w:rsidR="00702914" w:rsidRPr="00723A96">
          <w:rPr>
            <w:rStyle w:val="Hyperlink"/>
            <w:rFonts w:hint="eastAsia"/>
            <w:noProof/>
            <w:rtl/>
          </w:rPr>
          <w:t>بالرسول</w:t>
        </w:r>
        <w:r w:rsidR="00702914" w:rsidRPr="00723A96">
          <w:rPr>
            <w:rStyle w:val="Hyperlink"/>
            <w:noProof/>
            <w:rtl/>
          </w:rPr>
          <w:t xml:space="preserve"> –</w:t>
        </w:r>
        <w:r w:rsidR="00702914" w:rsidRPr="00723A96">
          <w:rPr>
            <w:rStyle w:val="Hyperlink"/>
            <w:rFonts w:hint="eastAsia"/>
            <w:noProof/>
            <w:rtl/>
          </w:rPr>
          <w:t>صلى</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عليه</w:t>
        </w:r>
        <w:r w:rsidR="00702914" w:rsidRPr="00723A96">
          <w:rPr>
            <w:rStyle w:val="Hyperlink"/>
            <w:noProof/>
            <w:rtl/>
          </w:rPr>
          <w:t xml:space="preserve"> </w:t>
        </w:r>
        <w:r w:rsidR="00702914" w:rsidRPr="00723A96">
          <w:rPr>
            <w:rStyle w:val="Hyperlink"/>
            <w:rFonts w:hint="eastAsia"/>
            <w:noProof/>
            <w:rtl/>
          </w:rPr>
          <w:t>وسلم</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6</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97"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6</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298" w:history="1">
        <w:r w:rsidR="00702914" w:rsidRPr="00723A96">
          <w:rPr>
            <w:rStyle w:val="Hyperlink"/>
            <w:rFonts w:hint="eastAsia"/>
            <w:noProof/>
            <w:rtl/>
          </w:rPr>
          <w:t>أصول</w:t>
        </w:r>
        <w:r w:rsidR="00702914" w:rsidRPr="00723A96">
          <w:rPr>
            <w:rStyle w:val="Hyperlink"/>
            <w:noProof/>
            <w:rtl/>
          </w:rPr>
          <w:t xml:space="preserve"> </w:t>
        </w:r>
        <w:r w:rsidR="00702914" w:rsidRPr="00723A96">
          <w:rPr>
            <w:rStyle w:val="Hyperlink"/>
            <w:rFonts w:hint="eastAsia"/>
            <w:noProof/>
            <w:rtl/>
          </w:rPr>
          <w:t>حجة</w:t>
        </w:r>
        <w:r w:rsidR="00702914" w:rsidRPr="00723A96">
          <w:rPr>
            <w:rStyle w:val="Hyperlink"/>
            <w:noProof/>
            <w:rtl/>
          </w:rPr>
          <w:t xml:space="preserve"> </w:t>
        </w:r>
        <w:r w:rsidR="00702914" w:rsidRPr="00723A96">
          <w:rPr>
            <w:rStyle w:val="Hyperlink"/>
            <w:rFonts w:hint="eastAsia"/>
            <w:noProof/>
            <w:rtl/>
          </w:rPr>
          <w:t>النبي</w:t>
        </w:r>
        <w:r w:rsidR="00702914" w:rsidRPr="00723A96">
          <w:rPr>
            <w:rStyle w:val="Hyperlink"/>
            <w:noProof/>
            <w:rtl/>
          </w:rPr>
          <w:t xml:space="preserve"> </w:t>
        </w:r>
        <w:r w:rsidR="00702914" w:rsidRPr="00723A96">
          <w:rPr>
            <w:rStyle w:val="Hyperlink"/>
            <w:rFonts w:hint="eastAsia"/>
            <w:noProof/>
            <w:rtl/>
          </w:rPr>
          <w:t>صلى</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عليه</w:t>
        </w:r>
        <w:r w:rsidR="00702914" w:rsidRPr="00723A96">
          <w:rPr>
            <w:rStyle w:val="Hyperlink"/>
            <w:noProof/>
            <w:rtl/>
          </w:rPr>
          <w:t xml:space="preserve"> </w:t>
        </w:r>
        <w:r w:rsidR="00702914" w:rsidRPr="00723A96">
          <w:rPr>
            <w:rStyle w:val="Hyperlink"/>
            <w:rFonts w:hint="eastAsia"/>
            <w:noProof/>
            <w:rtl/>
          </w:rPr>
          <w:t>وسلم</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7</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299"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Toc306656299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10</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00" w:history="1">
        <w:r w:rsidR="00702914" w:rsidRPr="00723A96">
          <w:rPr>
            <w:rStyle w:val="Hyperlink"/>
            <w:rFonts w:hint="eastAsia"/>
            <w:noProof/>
            <w:rtl/>
          </w:rPr>
          <w:t>التفقه</w:t>
        </w:r>
        <w:r w:rsidR="00702914" w:rsidRPr="00723A96">
          <w:rPr>
            <w:rStyle w:val="Hyperlink"/>
            <w:noProof/>
            <w:rtl/>
          </w:rPr>
          <w:t xml:space="preserve"> </w:t>
        </w:r>
        <w:r w:rsidR="00702914" w:rsidRPr="00723A96">
          <w:rPr>
            <w:rStyle w:val="Hyperlink"/>
            <w:rFonts w:hint="eastAsia"/>
            <w:noProof/>
            <w:rtl/>
          </w:rPr>
          <w:t>في</w:t>
        </w:r>
        <w:r w:rsidR="00702914" w:rsidRPr="00723A96">
          <w:rPr>
            <w:rStyle w:val="Hyperlink"/>
            <w:noProof/>
            <w:rtl/>
          </w:rPr>
          <w:t xml:space="preserve"> </w:t>
        </w:r>
        <w:r w:rsidR="00702914" w:rsidRPr="00723A96">
          <w:rPr>
            <w:rStyle w:val="Hyperlink"/>
            <w:rFonts w:hint="eastAsia"/>
            <w:noProof/>
            <w:rtl/>
          </w:rPr>
          <w:t>أحكام</w:t>
        </w:r>
        <w:r w:rsidR="00702914" w:rsidRPr="00723A96">
          <w:rPr>
            <w:rStyle w:val="Hyperlink"/>
            <w:noProof/>
            <w:rtl/>
          </w:rPr>
          <w:t xml:space="preserve"> </w:t>
        </w:r>
        <w:r w:rsidR="00702914" w:rsidRPr="00723A96">
          <w:rPr>
            <w:rStyle w:val="Hyperlink"/>
            <w:rFonts w:hint="eastAsia"/>
            <w:noProof/>
            <w:rtl/>
          </w:rPr>
          <w:t>المناسك</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10</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01"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10</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02" w:history="1">
        <w:r w:rsidR="00702914" w:rsidRPr="00723A96">
          <w:rPr>
            <w:rStyle w:val="Hyperlink"/>
            <w:rFonts w:hint="eastAsia"/>
            <w:noProof/>
            <w:rtl/>
          </w:rPr>
          <w:t>نهاية</w:t>
        </w:r>
        <w:r w:rsidR="00702914" w:rsidRPr="00723A96">
          <w:rPr>
            <w:rStyle w:val="Hyperlink"/>
            <w:noProof/>
            <w:rtl/>
          </w:rPr>
          <w:t xml:space="preserve"> </w:t>
        </w:r>
        <w:r w:rsidR="00702914" w:rsidRPr="00723A96">
          <w:rPr>
            <w:rStyle w:val="Hyperlink"/>
            <w:rFonts w:hint="eastAsia"/>
            <w:noProof/>
            <w:rtl/>
          </w:rPr>
          <w:t>الغلو؟؟</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11</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03"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11</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04" w:history="1">
        <w:r w:rsidR="00702914" w:rsidRPr="00723A96">
          <w:rPr>
            <w:rStyle w:val="Hyperlink"/>
            <w:rFonts w:hint="eastAsia"/>
            <w:noProof/>
            <w:rtl/>
          </w:rPr>
          <w:t>تواضع</w:t>
        </w:r>
        <w:r w:rsidR="00702914" w:rsidRPr="00723A96">
          <w:rPr>
            <w:rStyle w:val="Hyperlink"/>
            <w:noProof/>
            <w:rtl/>
          </w:rPr>
          <w:t xml:space="preserve"> </w:t>
        </w:r>
        <w:r w:rsidR="00702914" w:rsidRPr="00723A96">
          <w:rPr>
            <w:rStyle w:val="Hyperlink"/>
            <w:rFonts w:hint="eastAsia"/>
            <w:noProof/>
            <w:rtl/>
          </w:rPr>
          <w:t>الرسول</w:t>
        </w:r>
        <w:r w:rsidR="00702914" w:rsidRPr="00723A96">
          <w:rPr>
            <w:rStyle w:val="Hyperlink"/>
            <w:noProof/>
            <w:rtl/>
          </w:rPr>
          <w:t xml:space="preserve"> </w:t>
        </w:r>
        <w:r w:rsidR="00702914" w:rsidRPr="00723A96">
          <w:rPr>
            <w:rStyle w:val="Hyperlink"/>
            <w:rFonts w:hint="eastAsia"/>
            <w:noProof/>
            <w:rtl/>
          </w:rPr>
          <w:t>صلى</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عليه</w:t>
        </w:r>
        <w:r w:rsidR="00702914" w:rsidRPr="00723A96">
          <w:rPr>
            <w:rStyle w:val="Hyperlink"/>
            <w:noProof/>
            <w:rtl/>
          </w:rPr>
          <w:t xml:space="preserve"> </w:t>
        </w:r>
        <w:r w:rsidR="00702914" w:rsidRPr="00723A96">
          <w:rPr>
            <w:rStyle w:val="Hyperlink"/>
            <w:rFonts w:hint="eastAsia"/>
            <w:noProof/>
            <w:rtl/>
          </w:rPr>
          <w:t>وسلم</w:t>
        </w:r>
        <w:r w:rsidR="00702914" w:rsidRPr="00723A96">
          <w:rPr>
            <w:rStyle w:val="Hyperlink"/>
            <w:noProof/>
            <w:rtl/>
          </w:rPr>
          <w:t xml:space="preserve"> </w:t>
        </w:r>
        <w:r w:rsidR="00702914" w:rsidRPr="00723A96">
          <w:rPr>
            <w:rStyle w:val="Hyperlink"/>
            <w:rFonts w:hint="eastAsia"/>
            <w:noProof/>
            <w:rtl/>
          </w:rPr>
          <w:t>وحفظه</w:t>
        </w:r>
        <w:r w:rsidR="00702914" w:rsidRPr="00723A96">
          <w:rPr>
            <w:rStyle w:val="Hyperlink"/>
            <w:noProof/>
            <w:rtl/>
          </w:rPr>
          <w:t xml:space="preserve"> </w:t>
        </w:r>
        <w:r w:rsidR="00702914" w:rsidRPr="00723A96">
          <w:rPr>
            <w:rStyle w:val="Hyperlink"/>
            <w:rFonts w:hint="eastAsia"/>
            <w:noProof/>
            <w:rtl/>
          </w:rPr>
          <w:t>حقوق</w:t>
        </w:r>
        <w:r w:rsidR="00702914" w:rsidRPr="00723A96">
          <w:rPr>
            <w:rStyle w:val="Hyperlink"/>
            <w:noProof/>
            <w:rtl/>
          </w:rPr>
          <w:t xml:space="preserve"> </w:t>
        </w:r>
        <w:r w:rsidR="00702914" w:rsidRPr="00723A96">
          <w:rPr>
            <w:rStyle w:val="Hyperlink"/>
            <w:rFonts w:hint="eastAsia"/>
            <w:noProof/>
            <w:rtl/>
          </w:rPr>
          <w:t>الآخرين</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11</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05"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11</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06"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12</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07" w:history="1">
        <w:r w:rsidR="00702914" w:rsidRPr="00723A96">
          <w:rPr>
            <w:rStyle w:val="Hyperlink"/>
            <w:rFonts w:hint="eastAsia"/>
            <w:noProof/>
            <w:rtl/>
          </w:rPr>
          <w:t>لماذا</w:t>
        </w:r>
        <w:r w:rsidR="00702914" w:rsidRPr="00723A96">
          <w:rPr>
            <w:rStyle w:val="Hyperlink"/>
            <w:noProof/>
            <w:rtl/>
          </w:rPr>
          <w:t xml:space="preserve"> </w:t>
        </w:r>
        <w:r w:rsidR="00702914" w:rsidRPr="00723A96">
          <w:rPr>
            <w:rStyle w:val="Hyperlink"/>
            <w:rFonts w:hint="eastAsia"/>
            <w:noProof/>
            <w:rtl/>
          </w:rPr>
          <w:t>ترك</w:t>
        </w:r>
        <w:r w:rsidR="00702914" w:rsidRPr="00723A96">
          <w:rPr>
            <w:rStyle w:val="Hyperlink"/>
            <w:noProof/>
            <w:rtl/>
          </w:rPr>
          <w:t xml:space="preserve"> </w:t>
        </w:r>
        <w:r w:rsidR="00702914" w:rsidRPr="00723A96">
          <w:rPr>
            <w:rStyle w:val="Hyperlink"/>
            <w:rFonts w:hint="eastAsia"/>
            <w:noProof/>
            <w:rtl/>
          </w:rPr>
          <w:t>الرسول</w:t>
        </w:r>
        <w:r w:rsidR="00702914" w:rsidRPr="00723A96">
          <w:rPr>
            <w:rStyle w:val="Hyperlink"/>
            <w:noProof/>
            <w:rtl/>
          </w:rPr>
          <w:t xml:space="preserve"> –</w:t>
        </w:r>
        <w:r w:rsidR="00702914" w:rsidRPr="00723A96">
          <w:rPr>
            <w:rStyle w:val="Hyperlink"/>
            <w:rFonts w:hint="eastAsia"/>
            <w:noProof/>
            <w:rtl/>
          </w:rPr>
          <w:t>صلى</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عليه</w:t>
        </w:r>
        <w:r w:rsidR="00702914" w:rsidRPr="00723A96">
          <w:rPr>
            <w:rStyle w:val="Hyperlink"/>
            <w:noProof/>
            <w:rtl/>
          </w:rPr>
          <w:t xml:space="preserve"> </w:t>
        </w:r>
        <w:r w:rsidR="00702914" w:rsidRPr="00723A96">
          <w:rPr>
            <w:rStyle w:val="Hyperlink"/>
            <w:rFonts w:hint="eastAsia"/>
            <w:noProof/>
            <w:rtl/>
          </w:rPr>
          <w:t>وسلم</w:t>
        </w:r>
        <w:r w:rsidR="00702914" w:rsidRPr="00723A96">
          <w:rPr>
            <w:rStyle w:val="Hyperlink"/>
            <w:noProof/>
            <w:rtl/>
          </w:rPr>
          <w:t xml:space="preserve"> </w:t>
        </w:r>
        <w:r w:rsidR="00702914" w:rsidRPr="00723A96">
          <w:rPr>
            <w:rStyle w:val="Hyperlink"/>
            <w:rFonts w:hint="eastAsia"/>
            <w:noProof/>
            <w:rtl/>
          </w:rPr>
          <w:t>النافلة</w:t>
        </w:r>
        <w:r w:rsidR="00702914" w:rsidRPr="00723A96">
          <w:rPr>
            <w:rStyle w:val="Hyperlink"/>
            <w:noProof/>
            <w:rtl/>
          </w:rPr>
          <w:t xml:space="preserve"> </w:t>
        </w:r>
        <w:r w:rsidR="00702914" w:rsidRPr="00723A96">
          <w:rPr>
            <w:rStyle w:val="Hyperlink"/>
            <w:rFonts w:hint="eastAsia"/>
            <w:noProof/>
            <w:rtl/>
          </w:rPr>
          <w:t>ليلة</w:t>
        </w:r>
        <w:r w:rsidR="00702914" w:rsidRPr="00723A96">
          <w:rPr>
            <w:rStyle w:val="Hyperlink"/>
            <w:noProof/>
            <w:rtl/>
          </w:rPr>
          <w:t xml:space="preserve"> </w:t>
        </w:r>
        <w:r w:rsidR="00702914" w:rsidRPr="00723A96">
          <w:rPr>
            <w:rStyle w:val="Hyperlink"/>
            <w:rFonts w:hint="eastAsia"/>
            <w:noProof/>
            <w:rtl/>
          </w:rPr>
          <w:t>مزدلفة؟؟</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12</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08"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12</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09" w:history="1">
        <w:r w:rsidR="00702914" w:rsidRPr="00723A96">
          <w:rPr>
            <w:rStyle w:val="Hyperlink"/>
            <w:rFonts w:hint="eastAsia"/>
            <w:noProof/>
            <w:rtl/>
          </w:rPr>
          <w:t>الأمر</w:t>
        </w:r>
        <w:r w:rsidR="00702914" w:rsidRPr="00723A96">
          <w:rPr>
            <w:rStyle w:val="Hyperlink"/>
            <w:noProof/>
            <w:rtl/>
          </w:rPr>
          <w:t xml:space="preserve"> </w:t>
        </w:r>
        <w:r w:rsidR="00702914" w:rsidRPr="00723A96">
          <w:rPr>
            <w:rStyle w:val="Hyperlink"/>
            <w:rFonts w:hint="eastAsia"/>
            <w:noProof/>
            <w:rtl/>
          </w:rPr>
          <w:t>بالمعروف</w:t>
        </w:r>
        <w:r w:rsidR="00702914" w:rsidRPr="00723A96">
          <w:rPr>
            <w:rStyle w:val="Hyperlink"/>
            <w:noProof/>
            <w:rtl/>
          </w:rPr>
          <w:t xml:space="preserve"> </w:t>
        </w:r>
        <w:r w:rsidR="00702914" w:rsidRPr="00723A96">
          <w:rPr>
            <w:rStyle w:val="Hyperlink"/>
            <w:rFonts w:hint="eastAsia"/>
            <w:noProof/>
            <w:rtl/>
          </w:rPr>
          <w:t>وتعليم</w:t>
        </w:r>
        <w:r w:rsidR="00702914" w:rsidRPr="00723A96">
          <w:rPr>
            <w:rStyle w:val="Hyperlink"/>
            <w:noProof/>
            <w:rtl/>
          </w:rPr>
          <w:t xml:space="preserve"> </w:t>
        </w:r>
        <w:r w:rsidR="00702914" w:rsidRPr="00723A96">
          <w:rPr>
            <w:rStyle w:val="Hyperlink"/>
            <w:rFonts w:hint="eastAsia"/>
            <w:noProof/>
            <w:rtl/>
          </w:rPr>
          <w:t>الجاهل</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Toc306656309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10"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13</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11" w:history="1">
        <w:r w:rsidR="00702914" w:rsidRPr="00723A96">
          <w:rPr>
            <w:rStyle w:val="Hyperlink"/>
            <w:rFonts w:hint="eastAsia"/>
            <w:noProof/>
            <w:rtl/>
          </w:rPr>
          <w:t>لنعلن</w:t>
        </w:r>
        <w:r w:rsidR="00702914" w:rsidRPr="00723A96">
          <w:rPr>
            <w:rStyle w:val="Hyperlink"/>
            <w:noProof/>
            <w:rtl/>
          </w:rPr>
          <w:t xml:space="preserve"> </w:t>
        </w:r>
        <w:r w:rsidR="00702914" w:rsidRPr="00723A96">
          <w:rPr>
            <w:rStyle w:val="Hyperlink"/>
            <w:rFonts w:hint="eastAsia"/>
            <w:noProof/>
            <w:rtl/>
          </w:rPr>
          <w:t>شعار</w:t>
        </w:r>
        <w:r w:rsidR="00702914" w:rsidRPr="00723A96">
          <w:rPr>
            <w:rStyle w:val="Hyperlink"/>
            <w:noProof/>
            <w:rtl/>
          </w:rPr>
          <w:t xml:space="preserve"> </w:t>
        </w:r>
        <w:r w:rsidR="00702914" w:rsidRPr="00723A96">
          <w:rPr>
            <w:rStyle w:val="Hyperlink"/>
            <w:rFonts w:hint="eastAsia"/>
            <w:noProof/>
            <w:rtl/>
          </w:rPr>
          <w:t>الحج</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12"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13</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13" w:history="1">
        <w:r w:rsidR="00702914" w:rsidRPr="00723A96">
          <w:rPr>
            <w:rStyle w:val="Hyperlink"/>
            <w:rFonts w:hint="eastAsia"/>
            <w:noProof/>
            <w:rtl/>
          </w:rPr>
          <w:t>ملازمة</w:t>
        </w:r>
        <w:r w:rsidR="00702914" w:rsidRPr="00723A96">
          <w:rPr>
            <w:rStyle w:val="Hyperlink"/>
            <w:noProof/>
            <w:rtl/>
          </w:rPr>
          <w:t xml:space="preserve"> </w:t>
        </w:r>
        <w:r w:rsidR="00702914" w:rsidRPr="00723A96">
          <w:rPr>
            <w:rStyle w:val="Hyperlink"/>
            <w:rFonts w:hint="eastAsia"/>
            <w:noProof/>
            <w:rtl/>
          </w:rPr>
          <w:t>التلبية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14</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14"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15" w:history="1">
        <w:r w:rsidR="00702914" w:rsidRPr="00723A96">
          <w:rPr>
            <w:rStyle w:val="Hyperlink"/>
            <w:rFonts w:hint="eastAsia"/>
            <w:noProof/>
            <w:rtl/>
          </w:rPr>
          <w:t>الدعاء</w:t>
        </w:r>
        <w:r w:rsidR="00702914" w:rsidRPr="00723A96">
          <w:rPr>
            <w:rStyle w:val="Hyperlink"/>
            <w:noProof/>
            <w:rtl/>
          </w:rPr>
          <w:t xml:space="preserve"> </w:t>
        </w:r>
        <w:r w:rsidR="00702914" w:rsidRPr="00723A96">
          <w:rPr>
            <w:rStyle w:val="Hyperlink"/>
            <w:rFonts w:hint="eastAsia"/>
            <w:noProof/>
            <w:rtl/>
          </w:rPr>
          <w:t>الدعاء</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14</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16"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17" w:history="1">
        <w:r w:rsidR="00702914" w:rsidRPr="00723A96">
          <w:rPr>
            <w:rStyle w:val="Hyperlink"/>
            <w:rFonts w:hint="eastAsia"/>
            <w:noProof/>
            <w:rtl/>
          </w:rPr>
          <w:t>تعظيم</w:t>
        </w:r>
        <w:r w:rsidR="00702914" w:rsidRPr="00723A96">
          <w:rPr>
            <w:rStyle w:val="Hyperlink"/>
            <w:noProof/>
            <w:rtl/>
          </w:rPr>
          <w:t xml:space="preserve"> </w:t>
        </w:r>
        <w:r w:rsidR="00702914" w:rsidRPr="00723A96">
          <w:rPr>
            <w:rStyle w:val="Hyperlink"/>
            <w:rFonts w:hint="eastAsia"/>
            <w:noProof/>
            <w:rtl/>
          </w:rPr>
          <w:t>يوم</w:t>
        </w:r>
        <w:r w:rsidR="00702914" w:rsidRPr="00723A96">
          <w:rPr>
            <w:rStyle w:val="Hyperlink"/>
            <w:noProof/>
            <w:rtl/>
          </w:rPr>
          <w:t xml:space="preserve"> </w:t>
        </w:r>
        <w:r w:rsidR="00702914" w:rsidRPr="00723A96">
          <w:rPr>
            <w:rStyle w:val="Hyperlink"/>
            <w:rFonts w:hint="eastAsia"/>
            <w:noProof/>
            <w:rtl/>
          </w:rPr>
          <w:t>عرفة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15</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18"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15</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19" w:history="1">
        <w:r w:rsidR="00702914" w:rsidRPr="00723A96">
          <w:rPr>
            <w:rStyle w:val="Hyperlink"/>
            <w:rFonts w:hint="eastAsia"/>
            <w:noProof/>
            <w:rtl/>
          </w:rPr>
          <w:t>هنيئا</w:t>
        </w:r>
        <w:r w:rsidR="00702914" w:rsidRPr="00723A96">
          <w:rPr>
            <w:rStyle w:val="Hyperlink"/>
            <w:noProof/>
            <w:rtl/>
          </w:rPr>
          <w:t xml:space="preserve"> </w:t>
        </w:r>
        <w:r w:rsidR="00702914" w:rsidRPr="00723A96">
          <w:rPr>
            <w:rStyle w:val="Hyperlink"/>
            <w:rFonts w:hint="eastAsia"/>
            <w:noProof/>
            <w:rtl/>
          </w:rPr>
          <w:t>لأهل</w:t>
        </w:r>
        <w:r w:rsidR="00702914" w:rsidRPr="00723A96">
          <w:rPr>
            <w:rStyle w:val="Hyperlink"/>
            <w:noProof/>
            <w:rtl/>
          </w:rPr>
          <w:t xml:space="preserve"> </w:t>
        </w:r>
        <w:r w:rsidR="00702914" w:rsidRPr="00723A96">
          <w:rPr>
            <w:rStyle w:val="Hyperlink"/>
            <w:rFonts w:hint="eastAsia"/>
            <w:noProof/>
            <w:rtl/>
          </w:rPr>
          <w:t>عرفة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Toc306656319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16</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0"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16</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21" w:history="1">
        <w:r w:rsidR="00702914" w:rsidRPr="00723A96">
          <w:rPr>
            <w:rStyle w:val="Hyperlink"/>
            <w:rFonts w:hint="eastAsia"/>
            <w:noProof/>
            <w:rtl/>
          </w:rPr>
          <w:t>السكينة</w:t>
        </w:r>
        <w:r w:rsidR="00702914" w:rsidRPr="00723A96">
          <w:rPr>
            <w:rStyle w:val="Hyperlink"/>
            <w:noProof/>
            <w:rtl/>
          </w:rPr>
          <w:t xml:space="preserve"> </w:t>
        </w:r>
        <w:r w:rsidR="00702914" w:rsidRPr="00723A96">
          <w:rPr>
            <w:rStyle w:val="Hyperlink"/>
            <w:rFonts w:hint="eastAsia"/>
            <w:noProof/>
            <w:rtl/>
          </w:rPr>
          <w:t>والرفق</w:t>
        </w:r>
        <w:r w:rsidR="00702914" w:rsidRPr="00723A96">
          <w:rPr>
            <w:rStyle w:val="Hyperlink"/>
            <w:noProof/>
            <w:rtl/>
          </w:rPr>
          <w:t xml:space="preserve"> </w:t>
        </w:r>
        <w:r w:rsidR="00702914" w:rsidRPr="00723A96">
          <w:rPr>
            <w:rStyle w:val="Hyperlink"/>
            <w:rFonts w:hint="eastAsia"/>
            <w:noProof/>
            <w:rtl/>
          </w:rPr>
          <w:t>في</w:t>
        </w:r>
        <w:r w:rsidR="00702914" w:rsidRPr="00723A96">
          <w:rPr>
            <w:rStyle w:val="Hyperlink"/>
            <w:noProof/>
            <w:rtl/>
          </w:rPr>
          <w:t xml:space="preserve"> </w:t>
        </w:r>
        <w:r w:rsidR="00702914" w:rsidRPr="00723A96">
          <w:rPr>
            <w:rStyle w:val="Hyperlink"/>
            <w:rFonts w:hint="eastAsia"/>
            <w:noProof/>
            <w:rtl/>
          </w:rPr>
          <w:t>أداء</w:t>
        </w:r>
        <w:r w:rsidR="00702914" w:rsidRPr="00723A96">
          <w:rPr>
            <w:rStyle w:val="Hyperlink"/>
            <w:noProof/>
            <w:rtl/>
          </w:rPr>
          <w:t xml:space="preserve"> </w:t>
        </w:r>
        <w:r w:rsidR="00702914" w:rsidRPr="00723A96">
          <w:rPr>
            <w:rStyle w:val="Hyperlink"/>
            <w:rFonts w:hint="eastAsia"/>
            <w:noProof/>
            <w:rtl/>
          </w:rPr>
          <w:t>المشاعر</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16</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2"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16</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23" w:history="1">
        <w:r w:rsidR="00702914" w:rsidRPr="00723A96">
          <w:rPr>
            <w:rStyle w:val="Hyperlink"/>
            <w:rFonts w:hint="eastAsia"/>
            <w:noProof/>
            <w:rtl/>
          </w:rPr>
          <w:t>تعظيم</w:t>
        </w:r>
        <w:r w:rsidR="00702914" w:rsidRPr="00723A96">
          <w:rPr>
            <w:rStyle w:val="Hyperlink"/>
            <w:noProof/>
            <w:rtl/>
          </w:rPr>
          <w:t xml:space="preserve"> </w:t>
        </w:r>
        <w:r w:rsidR="00702914" w:rsidRPr="00723A96">
          <w:rPr>
            <w:rStyle w:val="Hyperlink"/>
            <w:rFonts w:hint="eastAsia"/>
            <w:noProof/>
            <w:rtl/>
          </w:rPr>
          <w:t>الشعائر</w:t>
        </w:r>
        <w:r w:rsidR="00702914" w:rsidRPr="00723A96">
          <w:rPr>
            <w:rStyle w:val="Hyperlink"/>
            <w:noProof/>
            <w:rtl/>
          </w:rPr>
          <w:t xml:space="preserve"> </w:t>
        </w:r>
        <w:r w:rsidR="00702914" w:rsidRPr="00723A96">
          <w:rPr>
            <w:rStyle w:val="Hyperlink"/>
            <w:rFonts w:hint="eastAsia"/>
            <w:noProof/>
            <w:rtl/>
          </w:rPr>
          <w:t>،وصدق</w:t>
        </w:r>
        <w:r w:rsidR="00702914" w:rsidRPr="00723A96">
          <w:rPr>
            <w:rStyle w:val="Hyperlink"/>
            <w:noProof/>
            <w:rtl/>
          </w:rPr>
          <w:t xml:space="preserve"> </w:t>
        </w:r>
        <w:r w:rsidR="00702914" w:rsidRPr="00723A96">
          <w:rPr>
            <w:rStyle w:val="Hyperlink"/>
            <w:rFonts w:hint="eastAsia"/>
            <w:noProof/>
            <w:rtl/>
          </w:rPr>
          <w:t>التذلل</w:t>
        </w:r>
        <w:r w:rsidR="00702914" w:rsidRPr="00723A96">
          <w:rPr>
            <w:rStyle w:val="Hyperlink"/>
            <w:noProof/>
            <w:rtl/>
          </w:rPr>
          <w:t xml:space="preserve"> </w:t>
        </w:r>
        <w:r w:rsidR="00702914" w:rsidRPr="00723A96">
          <w:rPr>
            <w:rStyle w:val="Hyperlink"/>
            <w:rFonts w:hint="eastAsia"/>
            <w:noProof/>
            <w:rtl/>
          </w:rPr>
          <w:t>لله</w:t>
        </w:r>
        <w:r w:rsidR="00702914" w:rsidRPr="00723A96">
          <w:rPr>
            <w:rStyle w:val="Hyperlink"/>
            <w:noProof/>
            <w:rtl/>
          </w:rPr>
          <w:t xml:space="preserve"> :</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17</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4"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17</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25" w:history="1">
        <w:r w:rsidR="00702914" w:rsidRPr="00723A96">
          <w:rPr>
            <w:rStyle w:val="Hyperlink"/>
            <w:rFonts w:hint="eastAsia"/>
            <w:noProof/>
            <w:rtl/>
          </w:rPr>
          <w:t>التيسير</w:t>
        </w:r>
        <w:r w:rsidR="00702914" w:rsidRPr="00723A96">
          <w:rPr>
            <w:rStyle w:val="Hyperlink"/>
            <w:noProof/>
            <w:rtl/>
          </w:rPr>
          <w:t xml:space="preserve"> </w:t>
        </w:r>
        <w:r w:rsidR="00702914" w:rsidRPr="00723A96">
          <w:rPr>
            <w:rStyle w:val="Hyperlink"/>
            <w:rFonts w:hint="eastAsia"/>
            <w:noProof/>
            <w:rtl/>
          </w:rPr>
          <w:t>في</w:t>
        </w:r>
        <w:r w:rsidR="00702914" w:rsidRPr="00723A96">
          <w:rPr>
            <w:rStyle w:val="Hyperlink"/>
            <w:noProof/>
            <w:rtl/>
          </w:rPr>
          <w:t xml:space="preserve"> </w:t>
        </w:r>
        <w:r w:rsidR="00702914" w:rsidRPr="00723A96">
          <w:rPr>
            <w:rStyle w:val="Hyperlink"/>
            <w:rFonts w:hint="eastAsia"/>
            <w:noProof/>
            <w:rtl/>
          </w:rPr>
          <w:t>الحج</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17</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6"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18</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27" w:history="1">
        <w:r w:rsidR="00702914" w:rsidRPr="00723A96">
          <w:rPr>
            <w:rStyle w:val="Hyperlink"/>
            <w:rFonts w:hint="eastAsia"/>
            <w:noProof/>
            <w:rtl/>
          </w:rPr>
          <w:t>أيام</w:t>
        </w:r>
        <w:r w:rsidR="00702914" w:rsidRPr="00723A96">
          <w:rPr>
            <w:rStyle w:val="Hyperlink"/>
            <w:noProof/>
            <w:rtl/>
          </w:rPr>
          <w:t xml:space="preserve"> </w:t>
        </w:r>
        <w:r w:rsidR="00702914" w:rsidRPr="00723A96">
          <w:rPr>
            <w:rStyle w:val="Hyperlink"/>
            <w:rFonts w:hint="eastAsia"/>
            <w:noProof/>
            <w:rtl/>
          </w:rPr>
          <w:t>منى</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18</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8"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18</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29"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Toc306656329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19</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30" w:history="1">
        <w:r w:rsidR="00702914" w:rsidRPr="00723A96">
          <w:rPr>
            <w:rStyle w:val="Hyperlink"/>
            <w:rFonts w:hint="eastAsia"/>
            <w:noProof/>
            <w:rtl/>
          </w:rPr>
          <w:t>وصايا</w:t>
        </w:r>
        <w:r w:rsidR="00702914" w:rsidRPr="00723A96">
          <w:rPr>
            <w:rStyle w:val="Hyperlink"/>
            <w:noProof/>
            <w:rtl/>
          </w:rPr>
          <w:t xml:space="preserve"> </w:t>
        </w:r>
        <w:r w:rsidR="00702914" w:rsidRPr="00723A96">
          <w:rPr>
            <w:rStyle w:val="Hyperlink"/>
            <w:rFonts w:hint="eastAsia"/>
            <w:noProof/>
            <w:rtl/>
          </w:rPr>
          <w:t>عظيمة</w:t>
        </w:r>
        <w:r w:rsidR="00702914" w:rsidRPr="00723A96">
          <w:rPr>
            <w:rStyle w:val="Hyperlink"/>
            <w:noProof/>
            <w:rtl/>
          </w:rPr>
          <w:t xml:space="preserve"> </w:t>
        </w:r>
        <w:r w:rsidR="00702914" w:rsidRPr="00723A96">
          <w:rPr>
            <w:rStyle w:val="Hyperlink"/>
            <w:rFonts w:hint="eastAsia"/>
            <w:noProof/>
            <w:rtl/>
          </w:rPr>
          <w:t>في</w:t>
        </w:r>
        <w:r w:rsidR="00702914" w:rsidRPr="00723A96">
          <w:rPr>
            <w:rStyle w:val="Hyperlink"/>
            <w:noProof/>
            <w:rtl/>
          </w:rPr>
          <w:t xml:space="preserve"> </w:t>
        </w:r>
        <w:r w:rsidR="00702914" w:rsidRPr="00723A96">
          <w:rPr>
            <w:rStyle w:val="Hyperlink"/>
            <w:rFonts w:hint="eastAsia"/>
            <w:noProof/>
            <w:rtl/>
          </w:rPr>
          <w:t>مواقف</w:t>
        </w:r>
        <w:r w:rsidR="00702914" w:rsidRPr="00723A96">
          <w:rPr>
            <w:rStyle w:val="Hyperlink"/>
            <w:noProof/>
            <w:rtl/>
          </w:rPr>
          <w:t xml:space="preserve"> </w:t>
        </w:r>
        <w:r w:rsidR="00702914" w:rsidRPr="00723A96">
          <w:rPr>
            <w:rStyle w:val="Hyperlink"/>
            <w:rFonts w:hint="eastAsia"/>
            <w:noProof/>
            <w:rtl/>
          </w:rPr>
          <w:t>عظيمة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19</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31"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19</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32"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20</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33" w:history="1">
        <w:r w:rsidR="00702914" w:rsidRPr="00723A96">
          <w:rPr>
            <w:rStyle w:val="Hyperlink"/>
            <w:rFonts w:hint="eastAsia"/>
            <w:noProof/>
            <w:rtl/>
          </w:rPr>
          <w:t>لنحمد</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على</w:t>
        </w:r>
        <w:r w:rsidR="00702914" w:rsidRPr="00723A96">
          <w:rPr>
            <w:rStyle w:val="Hyperlink"/>
            <w:noProof/>
            <w:rtl/>
          </w:rPr>
          <w:t xml:space="preserve"> </w:t>
        </w:r>
        <w:r w:rsidR="00702914" w:rsidRPr="00723A96">
          <w:rPr>
            <w:rStyle w:val="Hyperlink"/>
            <w:rFonts w:hint="eastAsia"/>
            <w:noProof/>
            <w:rtl/>
          </w:rPr>
          <w:t>تمام</w:t>
        </w:r>
        <w:r w:rsidR="00702914" w:rsidRPr="00723A96">
          <w:rPr>
            <w:rStyle w:val="Hyperlink"/>
            <w:noProof/>
            <w:rtl/>
          </w:rPr>
          <w:t xml:space="preserve"> </w:t>
        </w:r>
        <w:r w:rsidR="00702914" w:rsidRPr="00723A96">
          <w:rPr>
            <w:rStyle w:val="Hyperlink"/>
            <w:rFonts w:hint="eastAsia"/>
            <w:noProof/>
            <w:rtl/>
          </w:rPr>
          <w:t>النعمة</w:t>
        </w:r>
        <w:r w:rsidR="00702914" w:rsidRPr="00723A96">
          <w:rPr>
            <w:rStyle w:val="Hyperlink"/>
            <w:noProof/>
            <w:rtl/>
          </w:rPr>
          <w:t xml:space="preserve"> </w:t>
        </w:r>
        <w:r w:rsidR="00702914" w:rsidRPr="00723A96">
          <w:rPr>
            <w:rStyle w:val="Hyperlink"/>
            <w:rFonts w:hint="eastAsia"/>
            <w:noProof/>
            <w:rtl/>
          </w:rPr>
          <w:t>ونتمسك</w:t>
        </w:r>
        <w:r w:rsidR="00702914" w:rsidRPr="00723A96">
          <w:rPr>
            <w:rStyle w:val="Hyperlink"/>
            <w:noProof/>
            <w:rtl/>
          </w:rPr>
          <w:t xml:space="preserve"> </w:t>
        </w:r>
        <w:r w:rsidR="00702914" w:rsidRPr="00723A96">
          <w:rPr>
            <w:rStyle w:val="Hyperlink"/>
            <w:rFonts w:hint="eastAsia"/>
            <w:noProof/>
            <w:rtl/>
          </w:rPr>
          <w:t>بها</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20</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34"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21</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35" w:history="1">
        <w:r w:rsidR="00702914" w:rsidRPr="00723A96">
          <w:rPr>
            <w:rStyle w:val="Hyperlink"/>
            <w:rFonts w:hint="eastAsia"/>
            <w:noProof/>
            <w:rtl/>
          </w:rPr>
          <w:t>تذكر</w:t>
        </w:r>
        <w:r w:rsidR="00702914" w:rsidRPr="00723A96">
          <w:rPr>
            <w:rStyle w:val="Hyperlink"/>
            <w:noProof/>
            <w:rtl/>
          </w:rPr>
          <w:t xml:space="preserve"> </w:t>
        </w:r>
        <w:r w:rsidR="00702914" w:rsidRPr="00723A96">
          <w:rPr>
            <w:rStyle w:val="Hyperlink"/>
            <w:rFonts w:hint="eastAsia"/>
            <w:noProof/>
            <w:rtl/>
          </w:rPr>
          <w:t>نعم</w:t>
        </w:r>
        <w:r w:rsidR="00702914" w:rsidRPr="00723A96">
          <w:rPr>
            <w:rStyle w:val="Hyperlink"/>
            <w:noProof/>
            <w:rtl/>
          </w:rPr>
          <w:t xml:space="preserve"> </w:t>
        </w:r>
        <w:r w:rsidR="00702914" w:rsidRPr="00723A96">
          <w:rPr>
            <w:rStyle w:val="Hyperlink"/>
            <w:rFonts w:hint="eastAsia"/>
            <w:noProof/>
            <w:rtl/>
          </w:rPr>
          <w:t>الله</w:t>
        </w:r>
        <w:r w:rsidR="00702914" w:rsidRPr="00723A96">
          <w:rPr>
            <w:rStyle w:val="Hyperlink"/>
            <w:noProof/>
            <w:rtl/>
          </w:rPr>
          <w:t xml:space="preserve"> </w:t>
        </w:r>
        <w:r w:rsidR="00702914" w:rsidRPr="00723A96">
          <w:rPr>
            <w:rStyle w:val="Hyperlink"/>
            <w:rFonts w:hint="eastAsia"/>
            <w:noProof/>
            <w:rtl/>
          </w:rPr>
          <w:t>واستحضار</w:t>
        </w:r>
        <w:r w:rsidR="00702914" w:rsidRPr="00723A96">
          <w:rPr>
            <w:rStyle w:val="Hyperlink"/>
            <w:noProof/>
            <w:rtl/>
          </w:rPr>
          <w:t xml:space="preserve"> </w:t>
        </w:r>
        <w:r w:rsidR="00702914" w:rsidRPr="00723A96">
          <w:rPr>
            <w:rStyle w:val="Hyperlink"/>
            <w:rFonts w:hint="eastAsia"/>
            <w:noProof/>
            <w:rtl/>
          </w:rPr>
          <w:t>أحداث</w:t>
        </w:r>
        <w:r w:rsidR="00702914" w:rsidRPr="00723A96">
          <w:rPr>
            <w:rStyle w:val="Hyperlink"/>
            <w:noProof/>
            <w:rtl/>
          </w:rPr>
          <w:t xml:space="preserve"> </w:t>
        </w:r>
        <w:r w:rsidR="00702914" w:rsidRPr="00723A96">
          <w:rPr>
            <w:rStyle w:val="Hyperlink"/>
            <w:rFonts w:hint="eastAsia"/>
            <w:noProof/>
            <w:rtl/>
          </w:rPr>
          <w:t>السيرة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21</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36"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21</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37" w:history="1">
        <w:r w:rsidR="00702914" w:rsidRPr="00723A96">
          <w:rPr>
            <w:rStyle w:val="Hyperlink"/>
            <w:rFonts w:hint="eastAsia"/>
            <w:noProof/>
            <w:rtl/>
          </w:rPr>
          <w:t>في</w:t>
        </w:r>
        <w:r w:rsidR="00702914" w:rsidRPr="00723A96">
          <w:rPr>
            <w:rStyle w:val="Hyperlink"/>
            <w:noProof/>
            <w:rtl/>
          </w:rPr>
          <w:t xml:space="preserve"> </w:t>
        </w:r>
        <w:r w:rsidR="00702914" w:rsidRPr="00723A96">
          <w:rPr>
            <w:rStyle w:val="Hyperlink"/>
            <w:rFonts w:hint="eastAsia"/>
            <w:noProof/>
            <w:rtl/>
          </w:rPr>
          <w:t>أمهات</w:t>
        </w:r>
        <w:r w:rsidR="00702914" w:rsidRPr="00723A96">
          <w:rPr>
            <w:rStyle w:val="Hyperlink"/>
            <w:noProof/>
            <w:rtl/>
          </w:rPr>
          <w:t xml:space="preserve"> </w:t>
        </w:r>
        <w:r w:rsidR="00702914" w:rsidRPr="00723A96">
          <w:rPr>
            <w:rStyle w:val="Hyperlink"/>
            <w:rFonts w:hint="eastAsia"/>
            <w:noProof/>
            <w:rtl/>
          </w:rPr>
          <w:t>المؤمنين</w:t>
        </w:r>
        <w:r w:rsidR="00702914" w:rsidRPr="00723A96">
          <w:rPr>
            <w:rStyle w:val="Hyperlink"/>
            <w:noProof/>
            <w:rtl/>
          </w:rPr>
          <w:t xml:space="preserve"> </w:t>
        </w:r>
        <w:r w:rsidR="00702914" w:rsidRPr="00723A96">
          <w:rPr>
            <w:rStyle w:val="Hyperlink"/>
            <w:rFonts w:hint="eastAsia"/>
            <w:noProof/>
            <w:rtl/>
          </w:rPr>
          <w:t>قدوة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22</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38"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22</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39" w:history="1">
        <w:r w:rsidR="00702914" w:rsidRPr="00723A96">
          <w:rPr>
            <w:rStyle w:val="Hyperlink"/>
            <w:rFonts w:hint="eastAsia"/>
            <w:noProof/>
            <w:rtl/>
          </w:rPr>
          <w:t>تعظيم</w:t>
        </w:r>
        <w:r w:rsidR="00702914" w:rsidRPr="00723A96">
          <w:rPr>
            <w:rStyle w:val="Hyperlink"/>
            <w:noProof/>
            <w:rtl/>
          </w:rPr>
          <w:t xml:space="preserve"> </w:t>
        </w:r>
        <w:r w:rsidR="00702914" w:rsidRPr="00723A96">
          <w:rPr>
            <w:rStyle w:val="Hyperlink"/>
            <w:rFonts w:hint="eastAsia"/>
            <w:noProof/>
            <w:rtl/>
          </w:rPr>
          <w:t>الحرم</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Toc306656339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0"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Toc306656340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1"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Toc306656341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23</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2"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Toc306656342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43" w:history="1">
        <w:r w:rsidR="00702914" w:rsidRPr="00723A96">
          <w:rPr>
            <w:rStyle w:val="Hyperlink"/>
            <w:rFonts w:hint="eastAsia"/>
            <w:noProof/>
            <w:rtl/>
          </w:rPr>
          <w:t>استثمر</w:t>
        </w:r>
        <w:r w:rsidR="00702914" w:rsidRPr="00723A96">
          <w:rPr>
            <w:rStyle w:val="Hyperlink"/>
            <w:noProof/>
            <w:rtl/>
          </w:rPr>
          <w:t xml:space="preserve"> </w:t>
        </w:r>
        <w:r w:rsidR="00702914" w:rsidRPr="00723A96">
          <w:rPr>
            <w:rStyle w:val="Hyperlink"/>
            <w:rFonts w:hint="eastAsia"/>
            <w:noProof/>
            <w:rtl/>
          </w:rPr>
          <w:t>وقتك</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Toc306656343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24</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4"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Toc306656344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24</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45" w:history="1">
        <w:r w:rsidR="00702914" w:rsidRPr="00723A96">
          <w:rPr>
            <w:rStyle w:val="Hyperlink"/>
            <w:rFonts w:hint="eastAsia"/>
            <w:noProof/>
            <w:rtl/>
          </w:rPr>
          <w:t>استمتع</w:t>
        </w:r>
        <w:r w:rsidR="00702914" w:rsidRPr="00723A96">
          <w:rPr>
            <w:rStyle w:val="Hyperlink"/>
            <w:noProof/>
            <w:rtl/>
          </w:rPr>
          <w:t xml:space="preserve"> </w:t>
        </w:r>
        <w:r w:rsidR="00702914" w:rsidRPr="00723A96">
          <w:rPr>
            <w:rStyle w:val="Hyperlink"/>
            <w:rFonts w:hint="eastAsia"/>
            <w:noProof/>
            <w:rtl/>
          </w:rPr>
          <w:t>بالماء</w:t>
        </w:r>
        <w:r w:rsidR="00702914" w:rsidRPr="00723A96">
          <w:rPr>
            <w:rStyle w:val="Hyperlink"/>
            <w:noProof/>
            <w:rtl/>
          </w:rPr>
          <w:t xml:space="preserve"> </w:t>
        </w:r>
        <w:r w:rsidR="00702914" w:rsidRPr="00723A96">
          <w:rPr>
            <w:rStyle w:val="Hyperlink"/>
            <w:rFonts w:hint="eastAsia"/>
            <w:noProof/>
            <w:rtl/>
          </w:rPr>
          <w:t>المبارك</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Toc306656345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25</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6"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Toc306656346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25</w:t>
        </w:r>
        <w:r>
          <w:rPr>
            <w:rStyle w:val="Hyperlink"/>
            <w:noProof/>
            <w:rtl/>
          </w:rPr>
          <w:fldChar w:fldCharType="end"/>
        </w:r>
      </w:hyperlink>
    </w:p>
    <w:p w:rsidR="00702914" w:rsidRDefault="00555C1D">
      <w:pPr>
        <w:pStyle w:val="20"/>
        <w:tabs>
          <w:tab w:val="right" w:leader="dot" w:pos="8296"/>
        </w:tabs>
        <w:rPr>
          <w:rFonts w:eastAsiaTheme="minorEastAsia" w:cstheme="minorBidi"/>
          <w:smallCaps w:val="0"/>
          <w:noProof/>
          <w:sz w:val="22"/>
          <w:szCs w:val="22"/>
          <w:rtl/>
        </w:rPr>
      </w:pPr>
      <w:hyperlink w:anchor="_Toc306656347" w:history="1">
        <w:r w:rsidR="00702914" w:rsidRPr="00723A96">
          <w:rPr>
            <w:rStyle w:val="Hyperlink"/>
            <w:rFonts w:hint="eastAsia"/>
            <w:noProof/>
            <w:rtl/>
          </w:rPr>
          <w:t>قصة</w:t>
        </w:r>
        <w:r w:rsidR="00702914" w:rsidRPr="00723A96">
          <w:rPr>
            <w:rStyle w:val="Hyperlink"/>
            <w:noProof/>
            <w:rtl/>
          </w:rPr>
          <w:t xml:space="preserve"> </w:t>
        </w:r>
        <w:r w:rsidR="00702914" w:rsidRPr="00723A96">
          <w:rPr>
            <w:rStyle w:val="Hyperlink"/>
            <w:rFonts w:hint="eastAsia"/>
            <w:noProof/>
            <w:rtl/>
          </w:rPr>
          <w:t>سكنى</w:t>
        </w:r>
        <w:r w:rsidR="00702914" w:rsidRPr="00723A96">
          <w:rPr>
            <w:rStyle w:val="Hyperlink"/>
            <w:noProof/>
            <w:rtl/>
          </w:rPr>
          <w:t xml:space="preserve"> </w:t>
        </w:r>
        <w:r w:rsidR="00702914" w:rsidRPr="00723A96">
          <w:rPr>
            <w:rStyle w:val="Hyperlink"/>
            <w:rFonts w:hint="eastAsia"/>
            <w:noProof/>
            <w:rtl/>
          </w:rPr>
          <w:t>مكة</w:t>
        </w:r>
        <w:r w:rsidR="00702914" w:rsidRPr="00723A96">
          <w:rPr>
            <w:rStyle w:val="Hyperlink"/>
            <w:noProof/>
            <w:rtl/>
          </w:rPr>
          <w:t xml:space="preserve"> </w:t>
        </w:r>
        <w:r w:rsidR="00702914" w:rsidRPr="00723A96">
          <w:rPr>
            <w:rStyle w:val="Hyperlink"/>
            <w:rFonts w:hint="eastAsia"/>
            <w:noProof/>
            <w:rtl/>
          </w:rPr>
          <w:t>وعمارة</w:t>
        </w:r>
        <w:r w:rsidR="00702914" w:rsidRPr="00723A96">
          <w:rPr>
            <w:rStyle w:val="Hyperlink"/>
            <w:noProof/>
            <w:rtl/>
          </w:rPr>
          <w:t xml:space="preserve"> </w:t>
        </w:r>
        <w:r w:rsidR="00702914" w:rsidRPr="00723A96">
          <w:rPr>
            <w:rStyle w:val="Hyperlink"/>
            <w:rFonts w:hint="eastAsia"/>
            <w:noProof/>
            <w:rtl/>
          </w:rPr>
          <w:t>الكعبة</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Toc306656347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25</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8"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Toc306656348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28</w:t>
        </w:r>
        <w:r>
          <w:rPr>
            <w:rStyle w:val="Hyperlink"/>
            <w:noProof/>
            <w:rtl/>
          </w:rPr>
          <w:fldChar w:fldCharType="end"/>
        </w:r>
      </w:hyperlink>
    </w:p>
    <w:p w:rsidR="00702914" w:rsidRDefault="00555C1D">
      <w:pPr>
        <w:pStyle w:val="30"/>
        <w:tabs>
          <w:tab w:val="right" w:leader="dot" w:pos="8296"/>
        </w:tabs>
        <w:rPr>
          <w:rFonts w:eastAsiaTheme="minorEastAsia" w:cstheme="minorBidi"/>
          <w:i w:val="0"/>
          <w:iCs w:val="0"/>
          <w:noProof/>
          <w:sz w:val="22"/>
          <w:szCs w:val="22"/>
          <w:rtl/>
        </w:rPr>
      </w:pPr>
      <w:hyperlink w:anchor="_Toc306656349" w:history="1">
        <w:r w:rsidR="00702914" w:rsidRPr="00723A96">
          <w:rPr>
            <w:rStyle w:val="Hyperlink"/>
            <w:rFonts w:hint="eastAsia"/>
            <w:noProof/>
            <w:rtl/>
          </w:rPr>
          <w:t>فوائد</w:t>
        </w:r>
        <w:r w:rsidR="00702914" w:rsidRPr="00723A96">
          <w:rPr>
            <w:rStyle w:val="Hyperlink"/>
            <w:noProof/>
            <w:rtl/>
          </w:rPr>
          <w:t xml:space="preserve"> </w:t>
        </w:r>
        <w:r w:rsidR="00702914" w:rsidRPr="00723A96">
          <w:rPr>
            <w:rStyle w:val="Hyperlink"/>
            <w:rFonts w:hint="eastAsia"/>
            <w:noProof/>
            <w:rtl/>
          </w:rPr>
          <w:t>وتوجيهات</w:t>
        </w:r>
        <w:r w:rsidR="00702914" w:rsidRPr="00723A96">
          <w:rPr>
            <w:rStyle w:val="Hyperlink"/>
            <w:noProof/>
            <w:rtl/>
          </w:rPr>
          <w:t>:</w:t>
        </w:r>
        <w:r w:rsidR="00702914">
          <w:rPr>
            <w:noProof/>
            <w:webHidden/>
            <w:rtl/>
          </w:rPr>
          <w:tab/>
        </w:r>
        <w:r>
          <w:rPr>
            <w:rStyle w:val="Hyperlink"/>
            <w:noProof/>
            <w:rtl/>
          </w:rPr>
          <w:fldChar w:fldCharType="begin"/>
        </w:r>
        <w:r w:rsidR="00702914">
          <w:rPr>
            <w:noProof/>
            <w:webHidden/>
            <w:rtl/>
          </w:rPr>
          <w:instrText xml:space="preserve"> </w:instrText>
        </w:r>
        <w:r w:rsidR="00702914">
          <w:rPr>
            <w:noProof/>
            <w:webHidden/>
          </w:rPr>
          <w:instrText>PAGEREF</w:instrText>
        </w:r>
        <w:r w:rsidR="00702914">
          <w:rPr>
            <w:noProof/>
            <w:webHidden/>
            <w:rtl/>
          </w:rPr>
          <w:instrText xml:space="preserve"> _</w:instrText>
        </w:r>
        <w:r w:rsidR="00702914">
          <w:rPr>
            <w:noProof/>
            <w:webHidden/>
          </w:rPr>
          <w:instrText>Toc306656349 \h</w:instrText>
        </w:r>
        <w:r w:rsidR="00702914">
          <w:rPr>
            <w:noProof/>
            <w:webHidden/>
            <w:rtl/>
          </w:rPr>
          <w:instrText xml:space="preserve"> </w:instrText>
        </w:r>
        <w:r>
          <w:rPr>
            <w:rStyle w:val="Hyperlink"/>
            <w:noProof/>
            <w:rtl/>
          </w:rPr>
        </w:r>
        <w:r>
          <w:rPr>
            <w:rStyle w:val="Hyperlink"/>
            <w:noProof/>
            <w:rtl/>
          </w:rPr>
          <w:fldChar w:fldCharType="separate"/>
        </w:r>
        <w:r w:rsidR="00702914">
          <w:rPr>
            <w:noProof/>
            <w:webHidden/>
            <w:rtl/>
          </w:rPr>
          <w:t>28</w:t>
        </w:r>
        <w:r>
          <w:rPr>
            <w:rStyle w:val="Hyperlink"/>
            <w:noProof/>
            <w:rtl/>
          </w:rPr>
          <w:fldChar w:fldCharType="end"/>
        </w:r>
      </w:hyperlink>
    </w:p>
    <w:p w:rsidR="009F12EA" w:rsidRPr="004E5996" w:rsidRDefault="00555C1D" w:rsidP="00E4077D">
      <w:pPr>
        <w:pStyle w:val="a3"/>
        <w:rPr>
          <w:rFonts w:ascii="Bauhaus 93" w:hAnsi="Bauhaus 93" w:cs="Traditional Arabic"/>
          <w:sz w:val="36"/>
          <w:szCs w:val="36"/>
        </w:rPr>
      </w:pPr>
      <w:r>
        <w:rPr>
          <w:rFonts w:ascii="Bauhaus 93" w:hAnsi="Bauhaus 93" w:cs="Traditional Arabic"/>
          <w:sz w:val="36"/>
          <w:szCs w:val="36"/>
          <w:rtl/>
        </w:rPr>
        <w:fldChar w:fldCharType="end"/>
      </w:r>
    </w:p>
    <w:sectPr w:rsidR="009F12EA" w:rsidRPr="004E5996" w:rsidSect="00CF5671">
      <w:headerReference w:type="default" r:id="rId9"/>
      <w:footerReference w:type="default" r:id="rId10"/>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802" w:rsidRDefault="009B2802" w:rsidP="001A3449">
      <w:pPr>
        <w:spacing w:after="0" w:line="240" w:lineRule="auto"/>
      </w:pPr>
      <w:r>
        <w:separator/>
      </w:r>
    </w:p>
  </w:endnote>
  <w:endnote w:type="continuationSeparator" w:id="1">
    <w:p w:rsidR="009B2802" w:rsidRDefault="009B2802" w:rsidP="001A3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914" w:rsidRDefault="0070291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802" w:rsidRDefault="009B2802" w:rsidP="001A3449">
      <w:pPr>
        <w:spacing w:after="0" w:line="240" w:lineRule="auto"/>
      </w:pPr>
      <w:r>
        <w:separator/>
      </w:r>
    </w:p>
  </w:footnote>
  <w:footnote w:type="continuationSeparator" w:id="1">
    <w:p w:rsidR="009B2802" w:rsidRDefault="009B2802" w:rsidP="001A3449">
      <w:pPr>
        <w:spacing w:after="0" w:line="240" w:lineRule="auto"/>
      </w:pPr>
      <w:r>
        <w:continuationSeparator/>
      </w:r>
    </w:p>
  </w:footnote>
  <w:footnote w:id="2">
    <w:p w:rsidR="00702914" w:rsidRDefault="00702914" w:rsidP="00A95921">
      <w:pPr>
        <w:pStyle w:val="a4"/>
      </w:pPr>
      <w:r>
        <w:rPr>
          <w:rStyle w:val="a5"/>
        </w:rPr>
        <w:footnoteRef/>
      </w:r>
      <w:r>
        <w:rPr>
          <w:rtl/>
        </w:rPr>
        <w:t xml:space="preserve"> </w:t>
      </w:r>
      <w:r>
        <w:rPr>
          <w:rFonts w:hint="cs"/>
          <w:rtl/>
        </w:rPr>
        <w:t>- البخاري : أبواب العمرة، باب وجوب العمرة وفضلها- مسلم : كتاب الحج باب فضل الحج والعمرة</w:t>
      </w:r>
    </w:p>
  </w:footnote>
  <w:footnote w:id="3">
    <w:p w:rsidR="00702914" w:rsidRDefault="00702914" w:rsidP="00A95921">
      <w:pPr>
        <w:pStyle w:val="a4"/>
        <w:rPr>
          <w:rtl/>
        </w:rPr>
      </w:pPr>
      <w:r>
        <w:rPr>
          <w:rStyle w:val="a5"/>
        </w:rPr>
        <w:footnoteRef/>
      </w:r>
      <w:r>
        <w:rPr>
          <w:rtl/>
        </w:rPr>
        <w:t xml:space="preserve"> </w:t>
      </w:r>
      <w:r>
        <w:rPr>
          <w:rFonts w:hint="cs"/>
          <w:rtl/>
        </w:rPr>
        <w:t>- كتاب الحج ، باب فضل الحج المبرور</w:t>
      </w:r>
    </w:p>
  </w:footnote>
  <w:footnote w:id="4">
    <w:p w:rsidR="00702914" w:rsidRDefault="00702914" w:rsidP="00A95921">
      <w:pPr>
        <w:pStyle w:val="a4"/>
        <w:rPr>
          <w:rtl/>
        </w:rPr>
      </w:pPr>
      <w:r>
        <w:rPr>
          <w:rStyle w:val="a5"/>
        </w:rPr>
        <w:footnoteRef/>
      </w:r>
      <w:r>
        <w:rPr>
          <w:rtl/>
        </w:rPr>
        <w:t xml:space="preserve"> </w:t>
      </w:r>
      <w:r>
        <w:rPr>
          <w:rFonts w:hint="cs"/>
          <w:rtl/>
        </w:rPr>
        <w:t>- البخار ي : أبواب العمرة ، باب عمرة في رمضان- مسلم :كتاب الحج ، باب فضل العمرة في رمضان</w:t>
      </w:r>
    </w:p>
  </w:footnote>
  <w:footnote w:id="5">
    <w:p w:rsidR="00702914" w:rsidRDefault="00702914" w:rsidP="00A95921">
      <w:pPr>
        <w:pStyle w:val="a4"/>
      </w:pPr>
      <w:r>
        <w:rPr>
          <w:rStyle w:val="a5"/>
        </w:rPr>
        <w:footnoteRef/>
      </w:r>
      <w:r>
        <w:rPr>
          <w:rtl/>
        </w:rPr>
        <w:t xml:space="preserve"> </w:t>
      </w:r>
      <w:r>
        <w:rPr>
          <w:rFonts w:hint="cs"/>
          <w:rtl/>
        </w:rPr>
        <w:t>- كتاب الحج ، باب فضل الحج المبرور</w:t>
      </w:r>
    </w:p>
  </w:footnote>
  <w:footnote w:id="6">
    <w:p w:rsidR="00702914" w:rsidRPr="005E5F33" w:rsidRDefault="00702914" w:rsidP="00904FA9">
      <w:pPr>
        <w:pStyle w:val="a4"/>
      </w:pPr>
      <w:r w:rsidRPr="005E5F33">
        <w:rPr>
          <w:rStyle w:val="a5"/>
        </w:rPr>
        <w:footnoteRef/>
      </w:r>
      <w:r w:rsidRPr="005E5F33">
        <w:rPr>
          <w:rtl/>
        </w:rPr>
        <w:t xml:space="preserve"> </w:t>
      </w:r>
      <w:r w:rsidRPr="005E5F33">
        <w:rPr>
          <w:rFonts w:hint="cs"/>
          <w:rtl/>
        </w:rPr>
        <w:t xml:space="preserve">- البخاري :كتاب الحج ، باب في التلبية </w:t>
      </w:r>
      <w:r w:rsidRPr="005E5F33">
        <w:rPr>
          <w:rtl/>
        </w:rPr>
        <w:t>–</w:t>
      </w:r>
      <w:r w:rsidRPr="005E5F33">
        <w:rPr>
          <w:rFonts w:hint="cs"/>
          <w:rtl/>
        </w:rPr>
        <w:t xml:space="preserve"> مسلم: كتاب الحج، باب</w:t>
      </w:r>
      <w:r w:rsidRPr="005E5F33">
        <w:rPr>
          <w:rtl/>
        </w:rPr>
        <w:t xml:space="preserve"> </w:t>
      </w:r>
      <w:r w:rsidRPr="005E5F33">
        <w:rPr>
          <w:rFonts w:hint="cs"/>
          <w:rtl/>
        </w:rPr>
        <w:t>التلبية</w:t>
      </w:r>
      <w:r w:rsidRPr="005E5F33">
        <w:rPr>
          <w:rtl/>
        </w:rPr>
        <w:t xml:space="preserve"> </w:t>
      </w:r>
      <w:r w:rsidRPr="005E5F33">
        <w:rPr>
          <w:rFonts w:hint="cs"/>
          <w:rtl/>
        </w:rPr>
        <w:t>وصفتها</w:t>
      </w:r>
      <w:r w:rsidRPr="005E5F33">
        <w:rPr>
          <w:rtl/>
        </w:rPr>
        <w:t xml:space="preserve"> </w:t>
      </w:r>
      <w:r w:rsidRPr="005E5F33">
        <w:rPr>
          <w:rFonts w:hint="cs"/>
          <w:rtl/>
        </w:rPr>
        <w:t>ووقتها</w:t>
      </w:r>
      <w:r>
        <w:rPr>
          <w:rFonts w:hint="cs"/>
          <w:rtl/>
        </w:rPr>
        <w:t>- وفي حديث جابر الآتي: فأهل بالتوحيد، وفي أحاديث التلبية الآتية ما يبين ذلك، والحاج مأمور بالجهر بالتلبية والتكبير ، وكلاهما في إعلان التوحيد</w:t>
      </w:r>
    </w:p>
  </w:footnote>
  <w:footnote w:id="7">
    <w:p w:rsidR="00702914" w:rsidRDefault="00702914" w:rsidP="00380179">
      <w:pPr>
        <w:pStyle w:val="a4"/>
      </w:pPr>
      <w:r>
        <w:rPr>
          <w:rStyle w:val="a5"/>
        </w:rPr>
        <w:footnoteRef/>
      </w:r>
      <w:r>
        <w:rPr>
          <w:rtl/>
        </w:rPr>
        <w:t xml:space="preserve"> </w:t>
      </w:r>
      <w:r>
        <w:rPr>
          <w:rFonts w:hint="cs"/>
          <w:rtl/>
        </w:rPr>
        <w:t xml:space="preserve">- أبو داود :كتاب المناسك ، باب في الرمل </w:t>
      </w:r>
      <w:r>
        <w:rPr>
          <w:rtl/>
        </w:rPr>
        <w:t>–</w:t>
      </w:r>
      <w:r>
        <w:rPr>
          <w:rFonts w:hint="cs"/>
          <w:rtl/>
        </w:rPr>
        <w:t xml:space="preserve"> الترمذي ، كتاب الحج ، باب ما جاء في كيف رمي الجمار، وقال: </w:t>
      </w:r>
      <w:r w:rsidRPr="00324A29">
        <w:rPr>
          <w:rtl/>
        </w:rPr>
        <w:t>حسن صحيح</w:t>
      </w:r>
    </w:p>
  </w:footnote>
  <w:footnote w:id="8">
    <w:p w:rsidR="00702914" w:rsidRDefault="00702914" w:rsidP="00A95921">
      <w:pPr>
        <w:pStyle w:val="a4"/>
        <w:rPr>
          <w:rtl/>
        </w:rPr>
      </w:pPr>
      <w:r>
        <w:rPr>
          <w:rStyle w:val="a5"/>
        </w:rPr>
        <w:footnoteRef/>
      </w:r>
      <w:r>
        <w:rPr>
          <w:rtl/>
        </w:rPr>
        <w:t xml:space="preserve"> </w:t>
      </w:r>
      <w:r>
        <w:rPr>
          <w:rFonts w:hint="cs"/>
          <w:rtl/>
        </w:rPr>
        <w:t xml:space="preserve">- أبو داود: كتاب المناسك ، باب موضع الوقوف بعرفة </w:t>
      </w:r>
      <w:r>
        <w:rPr>
          <w:rtl/>
        </w:rPr>
        <w:t>–</w:t>
      </w:r>
      <w:r>
        <w:rPr>
          <w:rFonts w:hint="cs"/>
          <w:rtl/>
        </w:rPr>
        <w:t xml:space="preserve"> الترمذي كتاب الحج ، باب ما جاء في الوقوف بعرفات والدعاء بها </w:t>
      </w:r>
      <w:r>
        <w:rPr>
          <w:rtl/>
        </w:rPr>
        <w:t>–</w:t>
      </w:r>
      <w:r>
        <w:rPr>
          <w:rFonts w:hint="cs"/>
          <w:rtl/>
        </w:rPr>
        <w:t xml:space="preserve">وقال: حسن صحيح- النسائي كتاب مناسك الحج، باب رفع اليدين في الدعاء بعرفة </w:t>
      </w:r>
      <w:r>
        <w:rPr>
          <w:rtl/>
        </w:rPr>
        <w:t>–</w:t>
      </w:r>
      <w:r>
        <w:rPr>
          <w:rFonts w:hint="cs"/>
          <w:rtl/>
        </w:rPr>
        <w:t xml:space="preserve"> ابن ماجة ، كتاب المناسك ، باب الموقف بعرفة</w:t>
      </w:r>
    </w:p>
  </w:footnote>
  <w:footnote w:id="9">
    <w:p w:rsidR="00702914" w:rsidRDefault="00702914" w:rsidP="00A95921">
      <w:pPr>
        <w:pStyle w:val="a4"/>
      </w:pPr>
      <w:r>
        <w:rPr>
          <w:rStyle w:val="a5"/>
        </w:rPr>
        <w:footnoteRef/>
      </w:r>
      <w:r>
        <w:rPr>
          <w:rtl/>
        </w:rPr>
        <w:t xml:space="preserve"> </w:t>
      </w:r>
      <w:r>
        <w:rPr>
          <w:rFonts w:hint="cs"/>
          <w:rtl/>
        </w:rPr>
        <w:t>- كتاب الحج ، باب متى يدفع من جمع</w:t>
      </w:r>
    </w:p>
  </w:footnote>
  <w:footnote w:id="10">
    <w:p w:rsidR="00702914" w:rsidRDefault="00702914" w:rsidP="00A95921">
      <w:pPr>
        <w:pStyle w:val="a4"/>
      </w:pPr>
      <w:r>
        <w:rPr>
          <w:rStyle w:val="a5"/>
        </w:rPr>
        <w:footnoteRef/>
      </w:r>
      <w:r>
        <w:rPr>
          <w:rFonts w:hint="cs"/>
          <w:rtl/>
        </w:rPr>
        <w:t>-  المسند: 3/369</w:t>
      </w:r>
    </w:p>
  </w:footnote>
  <w:footnote w:id="11">
    <w:p w:rsidR="00702914" w:rsidRDefault="00702914" w:rsidP="00A95921">
      <w:pPr>
        <w:pStyle w:val="a4"/>
      </w:pPr>
      <w:r>
        <w:rPr>
          <w:rStyle w:val="a5"/>
        </w:rPr>
        <w:footnoteRef/>
      </w:r>
      <w:r>
        <w:rPr>
          <w:rFonts w:hint="cs"/>
          <w:rtl/>
        </w:rPr>
        <w:t>- كتاب الحج ، باب استحباب رمي جمرة العقبة يوم النحر راكبا...،</w:t>
      </w:r>
    </w:p>
  </w:footnote>
  <w:footnote w:id="12">
    <w:p w:rsidR="00702914" w:rsidRDefault="00702914" w:rsidP="00A95921">
      <w:pPr>
        <w:pStyle w:val="a4"/>
        <w:rPr>
          <w:rtl/>
        </w:rPr>
      </w:pPr>
      <w:r>
        <w:rPr>
          <w:rStyle w:val="a5"/>
        </w:rPr>
        <w:footnoteRef/>
      </w:r>
      <w:r>
        <w:rPr>
          <w:rtl/>
        </w:rPr>
        <w:t xml:space="preserve"> </w:t>
      </w:r>
      <w:r>
        <w:rPr>
          <w:rFonts w:hint="cs"/>
          <w:rtl/>
        </w:rPr>
        <w:t>- كتاب الحج ، باب حجة النبي صلى الله عليه وسلم</w:t>
      </w:r>
    </w:p>
  </w:footnote>
  <w:footnote w:id="13">
    <w:p w:rsidR="00702914" w:rsidRDefault="00702914" w:rsidP="00A95921">
      <w:pPr>
        <w:pStyle w:val="a4"/>
        <w:rPr>
          <w:rtl/>
        </w:rPr>
      </w:pPr>
      <w:r>
        <w:rPr>
          <w:rStyle w:val="a5"/>
        </w:rPr>
        <w:footnoteRef/>
      </w:r>
      <w:r>
        <w:rPr>
          <w:rFonts w:hint="cs"/>
          <w:rtl/>
        </w:rPr>
        <w:t xml:space="preserve">- ابن خزيمة: كتاب المناسك ، باب خطبة الإمام يوم السابع من ذي الحجة ليعلم الناس مناسكهم </w:t>
      </w:r>
      <w:r>
        <w:rPr>
          <w:rtl/>
        </w:rPr>
        <w:t>–</w:t>
      </w:r>
      <w:r>
        <w:rPr>
          <w:rFonts w:hint="cs"/>
          <w:rtl/>
        </w:rPr>
        <w:t xml:space="preserve"> الحاكم:</w:t>
      </w:r>
    </w:p>
    <w:p w:rsidR="00702914" w:rsidRDefault="00702914" w:rsidP="00A95921">
      <w:pPr>
        <w:pStyle w:val="a4"/>
        <w:rPr>
          <w:rtl/>
        </w:rPr>
      </w:pPr>
    </w:p>
  </w:footnote>
  <w:footnote w:id="14">
    <w:p w:rsidR="00702914" w:rsidRDefault="00702914" w:rsidP="00A95921">
      <w:pPr>
        <w:pStyle w:val="a4"/>
        <w:rPr>
          <w:rtl/>
        </w:rPr>
      </w:pPr>
      <w:r>
        <w:rPr>
          <w:rStyle w:val="a5"/>
        </w:rPr>
        <w:footnoteRef/>
      </w:r>
      <w:r>
        <w:rPr>
          <w:rFonts w:hint="cs"/>
          <w:rtl/>
        </w:rPr>
        <w:t xml:space="preserve">- النسائي : كتاب مناسك الحج </w:t>
      </w:r>
      <w:r>
        <w:rPr>
          <w:rtl/>
        </w:rPr>
        <w:t>–</w:t>
      </w:r>
      <w:r>
        <w:rPr>
          <w:rFonts w:hint="cs"/>
          <w:rtl/>
        </w:rPr>
        <w:t xml:space="preserve"> باب التقاط الحصى- ابن ماجة : كتاب المناسك باب قدر حصى الرمي</w:t>
      </w:r>
    </w:p>
  </w:footnote>
  <w:footnote w:id="15">
    <w:p w:rsidR="00702914" w:rsidRDefault="00702914" w:rsidP="00A95921">
      <w:pPr>
        <w:pStyle w:val="a4"/>
        <w:rPr>
          <w:rtl/>
        </w:rPr>
      </w:pPr>
      <w:r>
        <w:rPr>
          <w:rStyle w:val="a5"/>
        </w:rPr>
        <w:footnoteRef/>
      </w:r>
      <w:r>
        <w:rPr>
          <w:rtl/>
        </w:rPr>
        <w:t xml:space="preserve"> </w:t>
      </w:r>
      <w:r>
        <w:rPr>
          <w:rFonts w:hint="cs"/>
          <w:rtl/>
        </w:rPr>
        <w:t>- كتاب الحج ، باب الحج على الرحل ، وينظر: تغليق التعليق ح1517- ابن حبان- الإحسان- كتاب الحج، باب مقدمات الحج</w:t>
      </w:r>
    </w:p>
  </w:footnote>
  <w:footnote w:id="16">
    <w:p w:rsidR="00702914" w:rsidRDefault="00702914" w:rsidP="00380179">
      <w:pPr>
        <w:pStyle w:val="a4"/>
      </w:pPr>
      <w:r>
        <w:rPr>
          <w:rStyle w:val="a5"/>
        </w:rPr>
        <w:footnoteRef/>
      </w:r>
      <w:r>
        <w:rPr>
          <w:rFonts w:hint="cs"/>
          <w:rtl/>
        </w:rPr>
        <w:t>- كتاب الحج ، باب سقاية الحاج</w:t>
      </w:r>
    </w:p>
  </w:footnote>
  <w:footnote w:id="17">
    <w:p w:rsidR="00702914" w:rsidRDefault="00702914" w:rsidP="00A95921">
      <w:pPr>
        <w:pStyle w:val="a4"/>
      </w:pPr>
      <w:r>
        <w:rPr>
          <w:rStyle w:val="a5"/>
        </w:rPr>
        <w:footnoteRef/>
      </w:r>
      <w:r>
        <w:rPr>
          <w:rFonts w:hint="cs"/>
          <w:rtl/>
        </w:rPr>
        <w:t>- كتاب الحج ، باب من جمع بينهما ولم يتطوع</w:t>
      </w:r>
    </w:p>
  </w:footnote>
  <w:footnote w:id="18">
    <w:p w:rsidR="00702914" w:rsidRDefault="00702914" w:rsidP="00A95921">
      <w:pPr>
        <w:pStyle w:val="a4"/>
        <w:rPr>
          <w:rtl/>
        </w:rPr>
      </w:pPr>
      <w:r>
        <w:rPr>
          <w:rStyle w:val="a5"/>
        </w:rPr>
        <w:footnoteRef/>
      </w:r>
      <w:r>
        <w:rPr>
          <w:rFonts w:hint="cs"/>
          <w:rtl/>
        </w:rPr>
        <w:t>- كتاب الحج ، باب الكلام في الطواف</w:t>
      </w:r>
    </w:p>
  </w:footnote>
  <w:footnote w:id="19">
    <w:p w:rsidR="00702914" w:rsidRDefault="00702914" w:rsidP="00A95921">
      <w:pPr>
        <w:pStyle w:val="a4"/>
      </w:pPr>
      <w:r>
        <w:rPr>
          <w:rStyle w:val="a5"/>
        </w:rPr>
        <w:footnoteRef/>
      </w:r>
      <w:r>
        <w:rPr>
          <w:rFonts w:hint="cs"/>
          <w:rtl/>
        </w:rPr>
        <w:t xml:space="preserve">-  أبو داود : كتاب المناسك ، باب كيف التلبية </w:t>
      </w:r>
      <w:r>
        <w:rPr>
          <w:rtl/>
        </w:rPr>
        <w:t>–</w:t>
      </w:r>
      <w:r>
        <w:rPr>
          <w:rFonts w:hint="cs"/>
          <w:rtl/>
        </w:rPr>
        <w:t xml:space="preserve"> الترمذي: كتاب الحج ، باب ما جاء في رفع الصوت بالتلبية، وقال: حسن صحيح- النسائي : كتاب مناسك الحج ، باب رفع الصوت بالإهلال </w:t>
      </w:r>
      <w:r>
        <w:rPr>
          <w:rtl/>
        </w:rPr>
        <w:t>–</w:t>
      </w:r>
      <w:r>
        <w:rPr>
          <w:rFonts w:hint="cs"/>
          <w:rtl/>
        </w:rPr>
        <w:t xml:space="preserve"> ابن ماجة : كتاب المناسك، باب رفع الصوت بالتلبية</w:t>
      </w:r>
    </w:p>
  </w:footnote>
  <w:footnote w:id="20">
    <w:p w:rsidR="00702914" w:rsidRDefault="00702914" w:rsidP="00A95921">
      <w:pPr>
        <w:pStyle w:val="a4"/>
        <w:rPr>
          <w:rtl/>
        </w:rPr>
      </w:pPr>
      <w:r>
        <w:rPr>
          <w:rStyle w:val="a5"/>
        </w:rPr>
        <w:footnoteRef/>
      </w:r>
      <w:r>
        <w:rPr>
          <w:rFonts w:hint="cs"/>
          <w:rtl/>
        </w:rPr>
        <w:t>- البخاري: كتاب الحج ، باب التلبية والتكبير غداة النحر...،- مسلم: كتاب الحج،باب إدامة الحاج التلبية...،</w:t>
      </w:r>
    </w:p>
  </w:footnote>
  <w:footnote w:id="21">
    <w:p w:rsidR="00702914" w:rsidRDefault="00702914" w:rsidP="00A95921">
      <w:pPr>
        <w:pStyle w:val="a4"/>
        <w:rPr>
          <w:rtl/>
        </w:rPr>
      </w:pPr>
      <w:r>
        <w:rPr>
          <w:rStyle w:val="a5"/>
        </w:rPr>
        <w:footnoteRef/>
      </w:r>
      <w:r>
        <w:rPr>
          <w:rtl/>
        </w:rPr>
        <w:t xml:space="preserve"> </w:t>
      </w:r>
      <w:r>
        <w:rPr>
          <w:rFonts w:hint="cs"/>
          <w:rtl/>
        </w:rPr>
        <w:t>- كتاب الحج ، باب رفع اليدين عند الجمرة الدنيا والوسطى،</w:t>
      </w:r>
    </w:p>
    <w:p w:rsidR="00702914" w:rsidRPr="002F5568" w:rsidRDefault="00702914" w:rsidP="00A95921">
      <w:pPr>
        <w:pStyle w:val="a4"/>
        <w:rPr>
          <w:rtl/>
        </w:rPr>
      </w:pPr>
      <w:r w:rsidRPr="002F5568">
        <w:rPr>
          <w:rFonts w:hint="cs"/>
          <w:rtl/>
        </w:rPr>
        <w:t>روى مالك في الموطأ</w:t>
      </w:r>
      <w:r>
        <w:rPr>
          <w:rFonts w:hint="cs"/>
          <w:rtl/>
        </w:rPr>
        <w:t xml:space="preserve"> </w:t>
      </w:r>
      <w:r>
        <w:rPr>
          <w:rtl/>
        </w:rPr>
        <w:t>–</w:t>
      </w:r>
      <w:r>
        <w:rPr>
          <w:rFonts w:hint="cs"/>
          <w:rtl/>
        </w:rPr>
        <w:t xml:space="preserve">كتاب الحج </w:t>
      </w:r>
      <w:r>
        <w:rPr>
          <w:rtl/>
        </w:rPr>
        <w:t>–</w:t>
      </w:r>
      <w:r>
        <w:rPr>
          <w:rFonts w:hint="cs"/>
          <w:rtl/>
        </w:rPr>
        <w:t xml:space="preserve">باب جامع الحج - </w:t>
      </w:r>
      <w:r w:rsidRPr="002F5568">
        <w:rPr>
          <w:rFonts w:hint="cs"/>
          <w:rtl/>
        </w:rPr>
        <w:t>:</w:t>
      </w:r>
      <w:r w:rsidRPr="002F5568">
        <w:rPr>
          <w:rFonts w:ascii="Traditional Arabic" w:cs="Traditional Arabic" w:hint="cs"/>
          <w:color w:val="000000"/>
          <w:sz w:val="44"/>
          <w:szCs w:val="44"/>
          <w:rtl/>
        </w:rPr>
        <w:t xml:space="preserve"> </w:t>
      </w:r>
      <w:r w:rsidRPr="002F5568">
        <w:rPr>
          <w:rFonts w:hint="cs"/>
          <w:rtl/>
        </w:rPr>
        <w:t>عن</w:t>
      </w:r>
      <w:r w:rsidRPr="002F5568">
        <w:rPr>
          <w:rtl/>
        </w:rPr>
        <w:t xml:space="preserve"> </w:t>
      </w:r>
      <w:r w:rsidRPr="002F5568">
        <w:rPr>
          <w:rFonts w:hint="cs"/>
          <w:rtl/>
        </w:rPr>
        <w:t>طلحة</w:t>
      </w:r>
      <w:r w:rsidRPr="002F5568">
        <w:rPr>
          <w:rtl/>
        </w:rPr>
        <w:t xml:space="preserve"> </w:t>
      </w:r>
      <w:r w:rsidRPr="002F5568">
        <w:rPr>
          <w:rFonts w:hint="cs"/>
          <w:rtl/>
        </w:rPr>
        <w:t>بن</w:t>
      </w:r>
      <w:r w:rsidRPr="002F5568">
        <w:rPr>
          <w:rtl/>
        </w:rPr>
        <w:t xml:space="preserve"> </w:t>
      </w:r>
      <w:r w:rsidRPr="002F5568">
        <w:rPr>
          <w:rFonts w:hint="cs"/>
          <w:rtl/>
        </w:rPr>
        <w:t>عبيد</w:t>
      </w:r>
      <w:r w:rsidRPr="002F5568">
        <w:rPr>
          <w:rtl/>
        </w:rPr>
        <w:t xml:space="preserve"> </w:t>
      </w:r>
      <w:r w:rsidRPr="002F5568">
        <w:rPr>
          <w:rFonts w:hint="cs"/>
          <w:rtl/>
        </w:rPr>
        <w:t>الله</w:t>
      </w:r>
      <w:r w:rsidRPr="002F5568">
        <w:rPr>
          <w:rtl/>
        </w:rPr>
        <w:t xml:space="preserve"> </w:t>
      </w:r>
      <w:r w:rsidRPr="002F5568">
        <w:rPr>
          <w:rFonts w:hint="cs"/>
          <w:rtl/>
        </w:rPr>
        <w:t>بن</w:t>
      </w:r>
      <w:r w:rsidRPr="002F5568">
        <w:rPr>
          <w:rtl/>
        </w:rPr>
        <w:t xml:space="preserve"> </w:t>
      </w:r>
      <w:r w:rsidRPr="002F5568">
        <w:rPr>
          <w:rFonts w:hint="cs"/>
          <w:rtl/>
        </w:rPr>
        <w:t>كريز</w:t>
      </w:r>
    </w:p>
    <w:p w:rsidR="00702914" w:rsidRPr="002F5568" w:rsidRDefault="00702914" w:rsidP="00A95921">
      <w:pPr>
        <w:pStyle w:val="a4"/>
        <w:rPr>
          <w:rtl/>
        </w:rPr>
      </w:pPr>
      <w:r w:rsidRPr="002F5568">
        <w:rPr>
          <w:rFonts w:hint="cs"/>
          <w:rtl/>
        </w:rPr>
        <w:t>أن</w:t>
      </w:r>
      <w:r w:rsidRPr="002F5568">
        <w:rPr>
          <w:rtl/>
        </w:rPr>
        <w:t xml:space="preserve"> </w:t>
      </w:r>
      <w:r w:rsidRPr="002F5568">
        <w:rPr>
          <w:rFonts w:hint="cs"/>
          <w:rtl/>
        </w:rPr>
        <w:t>رسول</w:t>
      </w:r>
      <w:r w:rsidRPr="002F5568">
        <w:rPr>
          <w:rtl/>
        </w:rPr>
        <w:t xml:space="preserve"> </w:t>
      </w:r>
      <w:r w:rsidRPr="002F5568">
        <w:rPr>
          <w:rFonts w:hint="cs"/>
          <w:rtl/>
        </w:rPr>
        <w:t>الله</w:t>
      </w:r>
      <w:r w:rsidRPr="002F5568">
        <w:rPr>
          <w:rtl/>
        </w:rPr>
        <w:t xml:space="preserve"> </w:t>
      </w:r>
      <w:r w:rsidRPr="002F5568">
        <w:rPr>
          <w:rFonts w:hint="cs"/>
          <w:rtl/>
        </w:rPr>
        <w:t>صلى</w:t>
      </w:r>
      <w:r w:rsidRPr="002F5568">
        <w:rPr>
          <w:rtl/>
        </w:rPr>
        <w:t xml:space="preserve"> </w:t>
      </w:r>
      <w:r w:rsidRPr="002F5568">
        <w:rPr>
          <w:rFonts w:hint="cs"/>
          <w:rtl/>
        </w:rPr>
        <w:t>الله</w:t>
      </w:r>
      <w:r w:rsidRPr="002F5568">
        <w:rPr>
          <w:rtl/>
        </w:rPr>
        <w:t xml:space="preserve"> </w:t>
      </w:r>
      <w:r w:rsidRPr="002F5568">
        <w:rPr>
          <w:rFonts w:hint="cs"/>
          <w:rtl/>
        </w:rPr>
        <w:t>عليه</w:t>
      </w:r>
      <w:r w:rsidRPr="002F5568">
        <w:rPr>
          <w:rtl/>
        </w:rPr>
        <w:t xml:space="preserve"> </w:t>
      </w:r>
      <w:r w:rsidRPr="002F5568">
        <w:rPr>
          <w:rFonts w:hint="cs"/>
          <w:rtl/>
        </w:rPr>
        <w:t>وسلم</w:t>
      </w:r>
      <w:r w:rsidRPr="002F5568">
        <w:rPr>
          <w:rtl/>
        </w:rPr>
        <w:t xml:space="preserve"> </w:t>
      </w:r>
      <w:r w:rsidRPr="002F5568">
        <w:rPr>
          <w:rFonts w:hint="cs"/>
          <w:rtl/>
        </w:rPr>
        <w:t>قال</w:t>
      </w:r>
      <w:r w:rsidRPr="002F5568">
        <w:rPr>
          <w:rtl/>
        </w:rPr>
        <w:t xml:space="preserve"> </w:t>
      </w:r>
      <w:r w:rsidRPr="002F5568">
        <w:rPr>
          <w:rFonts w:hint="cs"/>
          <w:rtl/>
        </w:rPr>
        <w:t>أفضل</w:t>
      </w:r>
      <w:r w:rsidRPr="002F5568">
        <w:rPr>
          <w:rtl/>
        </w:rPr>
        <w:t xml:space="preserve"> </w:t>
      </w:r>
      <w:r w:rsidRPr="002F5568">
        <w:rPr>
          <w:rFonts w:hint="cs"/>
          <w:rtl/>
        </w:rPr>
        <w:t>الدعاء</w:t>
      </w:r>
      <w:r w:rsidRPr="002F5568">
        <w:rPr>
          <w:rtl/>
        </w:rPr>
        <w:t xml:space="preserve"> </w:t>
      </w:r>
      <w:r w:rsidRPr="002F5568">
        <w:rPr>
          <w:rFonts w:hint="cs"/>
          <w:rtl/>
        </w:rPr>
        <w:t>دعاء</w:t>
      </w:r>
      <w:r w:rsidRPr="002F5568">
        <w:rPr>
          <w:rtl/>
        </w:rPr>
        <w:t xml:space="preserve"> </w:t>
      </w:r>
      <w:r w:rsidRPr="002F5568">
        <w:rPr>
          <w:rFonts w:hint="cs"/>
          <w:rtl/>
        </w:rPr>
        <w:t>يوم</w:t>
      </w:r>
      <w:r w:rsidRPr="002F5568">
        <w:rPr>
          <w:rtl/>
        </w:rPr>
        <w:t xml:space="preserve"> </w:t>
      </w:r>
      <w:r w:rsidRPr="002F5568">
        <w:rPr>
          <w:rFonts w:hint="cs"/>
          <w:rtl/>
        </w:rPr>
        <w:t>عرفة</w:t>
      </w:r>
      <w:r w:rsidRPr="002F5568">
        <w:rPr>
          <w:rtl/>
        </w:rPr>
        <w:t xml:space="preserve"> </w:t>
      </w:r>
      <w:r w:rsidRPr="002F5568">
        <w:rPr>
          <w:rFonts w:hint="cs"/>
          <w:rtl/>
        </w:rPr>
        <w:t>وأفضل</w:t>
      </w:r>
      <w:r w:rsidRPr="002F5568">
        <w:rPr>
          <w:rtl/>
        </w:rPr>
        <w:t xml:space="preserve"> </w:t>
      </w:r>
      <w:r w:rsidRPr="002F5568">
        <w:rPr>
          <w:rFonts w:hint="cs"/>
          <w:rtl/>
        </w:rPr>
        <w:t>ما</w:t>
      </w:r>
      <w:r w:rsidRPr="002F5568">
        <w:rPr>
          <w:rtl/>
        </w:rPr>
        <w:t xml:space="preserve"> </w:t>
      </w:r>
      <w:r w:rsidRPr="002F5568">
        <w:rPr>
          <w:rFonts w:hint="cs"/>
          <w:rtl/>
        </w:rPr>
        <w:t>قلت</w:t>
      </w:r>
      <w:r w:rsidRPr="002F5568">
        <w:rPr>
          <w:rtl/>
        </w:rPr>
        <w:t xml:space="preserve"> </w:t>
      </w:r>
      <w:r w:rsidRPr="002F5568">
        <w:rPr>
          <w:rFonts w:hint="cs"/>
          <w:rtl/>
        </w:rPr>
        <w:t>أنا</w:t>
      </w:r>
      <w:r w:rsidRPr="002F5568">
        <w:rPr>
          <w:rtl/>
        </w:rPr>
        <w:t xml:space="preserve"> </w:t>
      </w:r>
      <w:r w:rsidRPr="002F5568">
        <w:rPr>
          <w:rFonts w:hint="cs"/>
          <w:rtl/>
        </w:rPr>
        <w:t>والنبيون</w:t>
      </w:r>
      <w:r w:rsidRPr="002F5568">
        <w:rPr>
          <w:rtl/>
        </w:rPr>
        <w:t xml:space="preserve"> </w:t>
      </w:r>
      <w:r w:rsidRPr="002F5568">
        <w:rPr>
          <w:rFonts w:hint="cs"/>
          <w:rtl/>
        </w:rPr>
        <w:t>من</w:t>
      </w:r>
      <w:r w:rsidRPr="002F5568">
        <w:rPr>
          <w:rtl/>
        </w:rPr>
        <w:t xml:space="preserve"> </w:t>
      </w:r>
      <w:r w:rsidRPr="002F5568">
        <w:rPr>
          <w:rFonts w:hint="cs"/>
          <w:rtl/>
        </w:rPr>
        <w:t>قبلي</w:t>
      </w:r>
      <w:r w:rsidRPr="002F5568">
        <w:rPr>
          <w:rtl/>
        </w:rPr>
        <w:t xml:space="preserve"> </w:t>
      </w:r>
      <w:r w:rsidRPr="002F5568">
        <w:rPr>
          <w:rFonts w:hint="cs"/>
          <w:rtl/>
        </w:rPr>
        <w:t>لا</w:t>
      </w:r>
      <w:r w:rsidRPr="002F5568">
        <w:rPr>
          <w:rtl/>
        </w:rPr>
        <w:t xml:space="preserve"> </w:t>
      </w:r>
      <w:r w:rsidRPr="002F5568">
        <w:rPr>
          <w:rFonts w:hint="cs"/>
          <w:rtl/>
        </w:rPr>
        <w:t>إله</w:t>
      </w:r>
      <w:r w:rsidRPr="002F5568">
        <w:rPr>
          <w:rtl/>
        </w:rPr>
        <w:t xml:space="preserve"> </w:t>
      </w:r>
      <w:r w:rsidRPr="002F5568">
        <w:rPr>
          <w:rFonts w:hint="cs"/>
          <w:rtl/>
        </w:rPr>
        <w:t>إلا</w:t>
      </w:r>
      <w:r w:rsidRPr="002F5568">
        <w:rPr>
          <w:rtl/>
        </w:rPr>
        <w:t xml:space="preserve"> </w:t>
      </w:r>
      <w:r w:rsidRPr="002F5568">
        <w:rPr>
          <w:rFonts w:hint="cs"/>
          <w:rtl/>
        </w:rPr>
        <w:t>الله</w:t>
      </w:r>
      <w:r w:rsidRPr="002F5568">
        <w:rPr>
          <w:rtl/>
        </w:rPr>
        <w:t xml:space="preserve"> </w:t>
      </w:r>
      <w:r w:rsidRPr="002F5568">
        <w:rPr>
          <w:rFonts w:hint="cs"/>
          <w:rtl/>
        </w:rPr>
        <w:t>وحده</w:t>
      </w:r>
      <w:r w:rsidRPr="002F5568">
        <w:rPr>
          <w:rtl/>
        </w:rPr>
        <w:t xml:space="preserve"> </w:t>
      </w:r>
      <w:r w:rsidRPr="002F5568">
        <w:rPr>
          <w:rFonts w:hint="cs"/>
          <w:rtl/>
        </w:rPr>
        <w:t>لا</w:t>
      </w:r>
      <w:r w:rsidRPr="002F5568">
        <w:rPr>
          <w:rtl/>
        </w:rPr>
        <w:t xml:space="preserve"> </w:t>
      </w:r>
      <w:r w:rsidRPr="002F5568">
        <w:rPr>
          <w:rFonts w:hint="cs"/>
          <w:rtl/>
        </w:rPr>
        <w:t>شريك</w:t>
      </w:r>
      <w:r w:rsidRPr="002F5568">
        <w:rPr>
          <w:rtl/>
        </w:rPr>
        <w:t xml:space="preserve"> </w:t>
      </w:r>
      <w:r w:rsidRPr="002F5568">
        <w:rPr>
          <w:rFonts w:hint="cs"/>
          <w:rtl/>
        </w:rPr>
        <w:t>له</w:t>
      </w:r>
      <w:r>
        <w:rPr>
          <w:rFonts w:hint="cs"/>
          <w:rtl/>
        </w:rPr>
        <w:t>.)) وهذا مرسل ،وله شواهد تقوية</w:t>
      </w:r>
    </w:p>
    <w:p w:rsidR="00702914" w:rsidRDefault="00702914" w:rsidP="00A95921">
      <w:pPr>
        <w:pStyle w:val="a4"/>
        <w:rPr>
          <w:rtl/>
        </w:rPr>
      </w:pPr>
      <w:r>
        <w:rPr>
          <w:rFonts w:hint="cs"/>
          <w:rtl/>
        </w:rPr>
        <w:t xml:space="preserve">وفي حديث جابر المتقدم </w:t>
      </w:r>
      <w:r>
        <w:rPr>
          <w:rtl/>
        </w:rPr>
        <w:t>–</w:t>
      </w:r>
      <w:r>
        <w:rPr>
          <w:rFonts w:hint="cs"/>
          <w:rtl/>
        </w:rPr>
        <w:t>في صفة حج النبي صلى الله عليه وسلم- بيان عدد من مواضع الدعاء</w:t>
      </w:r>
    </w:p>
  </w:footnote>
  <w:footnote w:id="22">
    <w:p w:rsidR="00702914" w:rsidRDefault="00702914" w:rsidP="00A95921">
      <w:pPr>
        <w:pStyle w:val="a4"/>
        <w:rPr>
          <w:rtl/>
        </w:rPr>
      </w:pPr>
      <w:r>
        <w:rPr>
          <w:rStyle w:val="a5"/>
        </w:rPr>
        <w:footnoteRef/>
      </w:r>
      <w:r>
        <w:rPr>
          <w:rFonts w:hint="cs"/>
          <w:rtl/>
        </w:rPr>
        <w:t xml:space="preserve">- أبو داود : كتاب المناسك ، باب من لم يدرك عرفة </w:t>
      </w:r>
      <w:r>
        <w:rPr>
          <w:rtl/>
        </w:rPr>
        <w:t>–</w:t>
      </w:r>
      <w:r>
        <w:rPr>
          <w:rFonts w:hint="cs"/>
          <w:rtl/>
        </w:rPr>
        <w:t xml:space="preserve">الترمذي: كتاب الحج باب ما جاء فيمن أدرك الإمام بجمع....،- النسائي : كتاب مناسك الحج، باب فيمن لم يدرك صلاة الصبح مع الإمام بالمزدلفة </w:t>
      </w:r>
      <w:r>
        <w:rPr>
          <w:rtl/>
        </w:rPr>
        <w:t>–</w:t>
      </w:r>
      <w:r>
        <w:rPr>
          <w:rFonts w:hint="cs"/>
          <w:rtl/>
        </w:rPr>
        <w:t xml:space="preserve"> ابن ماجة :كتاب المناسك ،باب من أتى عرفة قبل الفجر ليلة حمع . </w:t>
      </w:r>
    </w:p>
  </w:footnote>
  <w:footnote w:id="23">
    <w:p w:rsidR="00702914" w:rsidRDefault="00702914" w:rsidP="00A95921">
      <w:pPr>
        <w:pStyle w:val="a4"/>
        <w:rPr>
          <w:rtl/>
        </w:rPr>
      </w:pPr>
      <w:r>
        <w:rPr>
          <w:rStyle w:val="a5"/>
        </w:rPr>
        <w:footnoteRef/>
      </w:r>
      <w:r>
        <w:rPr>
          <w:rFonts w:hint="cs"/>
          <w:rtl/>
        </w:rPr>
        <w:t>- كتاب الحج ، باب فضل يوم عرفة</w:t>
      </w:r>
    </w:p>
  </w:footnote>
  <w:footnote w:id="24">
    <w:p w:rsidR="00702914" w:rsidRDefault="00702914" w:rsidP="00A95921">
      <w:pPr>
        <w:pStyle w:val="a4"/>
        <w:rPr>
          <w:rtl/>
        </w:rPr>
      </w:pPr>
      <w:r>
        <w:rPr>
          <w:rStyle w:val="a5"/>
        </w:rPr>
        <w:footnoteRef/>
      </w:r>
      <w:r>
        <w:rPr>
          <w:rFonts w:hint="cs"/>
          <w:rtl/>
        </w:rPr>
        <w:t>- كتاب الحج ، باب أمر النبي صلى الله عليه وسلم بالسكينة عند الإفاضة...،</w:t>
      </w:r>
    </w:p>
  </w:footnote>
  <w:footnote w:id="25">
    <w:p w:rsidR="00702914" w:rsidRDefault="00702914" w:rsidP="00A95921">
      <w:pPr>
        <w:pStyle w:val="a4"/>
        <w:rPr>
          <w:rtl/>
        </w:rPr>
      </w:pPr>
      <w:r>
        <w:rPr>
          <w:rStyle w:val="a5"/>
        </w:rPr>
        <w:footnoteRef/>
      </w:r>
      <w:r>
        <w:rPr>
          <w:rtl/>
        </w:rPr>
        <w:t xml:space="preserve"> </w:t>
      </w:r>
      <w:r>
        <w:rPr>
          <w:rFonts w:hint="cs"/>
          <w:rtl/>
        </w:rPr>
        <w:t xml:space="preserve">- البخاري: كتاب الحج ، باب الحلق والتقصير عند الإهلال </w:t>
      </w:r>
      <w:r>
        <w:rPr>
          <w:rtl/>
        </w:rPr>
        <w:t>–</w:t>
      </w:r>
      <w:r>
        <w:rPr>
          <w:rFonts w:hint="cs"/>
          <w:rtl/>
        </w:rPr>
        <w:t xml:space="preserve"> مسلم : كتاب الحج ، باب تفضيل الحلق على التقصير وجواز التقصير</w:t>
      </w:r>
    </w:p>
  </w:footnote>
  <w:footnote w:id="26">
    <w:p w:rsidR="00702914" w:rsidRDefault="00702914" w:rsidP="00A95921">
      <w:pPr>
        <w:pStyle w:val="a4"/>
        <w:rPr>
          <w:rtl/>
        </w:rPr>
      </w:pPr>
      <w:r>
        <w:rPr>
          <w:rStyle w:val="a5"/>
        </w:rPr>
        <w:footnoteRef/>
      </w:r>
      <w:r>
        <w:rPr>
          <w:rFonts w:hint="cs"/>
          <w:rtl/>
        </w:rPr>
        <w:t xml:space="preserve">- البخاري: كتاب الحج ،باب الفتيا على الدابة عند الجمرة </w:t>
      </w:r>
      <w:r>
        <w:rPr>
          <w:rtl/>
        </w:rPr>
        <w:t>–</w:t>
      </w:r>
      <w:r>
        <w:rPr>
          <w:rFonts w:hint="cs"/>
          <w:rtl/>
        </w:rPr>
        <w:t xml:space="preserve"> مسلم كتاب الحج، بابجواز تقديم الذبح على الرمي....،</w:t>
      </w:r>
    </w:p>
  </w:footnote>
  <w:footnote w:id="27">
    <w:p w:rsidR="00702914" w:rsidRDefault="00702914" w:rsidP="00A95921">
      <w:pPr>
        <w:pStyle w:val="a4"/>
        <w:rPr>
          <w:rtl/>
        </w:rPr>
      </w:pPr>
      <w:r>
        <w:rPr>
          <w:rStyle w:val="a5"/>
        </w:rPr>
        <w:footnoteRef/>
      </w:r>
      <w:r>
        <w:rPr>
          <w:rFonts w:hint="cs"/>
          <w:rtl/>
        </w:rPr>
        <w:t xml:space="preserve">-  ابو داود : كتاب المناسك، باب الصلاة بجمع </w:t>
      </w:r>
      <w:r>
        <w:rPr>
          <w:rtl/>
        </w:rPr>
        <w:t>–</w:t>
      </w:r>
      <w:r>
        <w:rPr>
          <w:rFonts w:hint="cs"/>
          <w:rtl/>
        </w:rPr>
        <w:t xml:space="preserve"> الترمذي: كتاب الحج، باب ما جاء في أن عرفة كلها موقف ، وقال: حسن صحيح- ابن ماجة : كتاب المناسك ، باب الموقف بعرفات</w:t>
      </w:r>
    </w:p>
  </w:footnote>
  <w:footnote w:id="28">
    <w:p w:rsidR="00702914" w:rsidRDefault="00702914" w:rsidP="00A95921">
      <w:pPr>
        <w:pStyle w:val="a4"/>
        <w:rPr>
          <w:rtl/>
        </w:rPr>
      </w:pPr>
      <w:r>
        <w:rPr>
          <w:rStyle w:val="a5"/>
        </w:rPr>
        <w:footnoteRef/>
      </w:r>
      <w:r>
        <w:rPr>
          <w:rtl/>
        </w:rPr>
        <w:t xml:space="preserve"> </w:t>
      </w:r>
      <w:r>
        <w:rPr>
          <w:rFonts w:hint="cs"/>
          <w:rtl/>
        </w:rPr>
        <w:t xml:space="preserve">- كتاب الصيام ، باب تحريم صوم أيام التشريق </w:t>
      </w:r>
    </w:p>
  </w:footnote>
  <w:footnote w:id="29">
    <w:p w:rsidR="00702914" w:rsidRDefault="00702914" w:rsidP="00A95921">
      <w:pPr>
        <w:pStyle w:val="a4"/>
        <w:rPr>
          <w:rtl/>
        </w:rPr>
      </w:pPr>
      <w:r>
        <w:rPr>
          <w:rStyle w:val="a5"/>
        </w:rPr>
        <w:footnoteRef/>
      </w:r>
      <w:r>
        <w:rPr>
          <w:rFonts w:hint="cs"/>
          <w:rtl/>
        </w:rPr>
        <w:t>- كتاب المناسك ، باب الهدي إذا عطب قبل أن يبلغ</w:t>
      </w:r>
    </w:p>
  </w:footnote>
  <w:footnote w:id="30">
    <w:p w:rsidR="00702914" w:rsidRDefault="00702914" w:rsidP="00A95921">
      <w:pPr>
        <w:pStyle w:val="a4"/>
      </w:pPr>
      <w:r>
        <w:rPr>
          <w:rStyle w:val="a5"/>
        </w:rPr>
        <w:footnoteRef/>
      </w:r>
      <w:r>
        <w:rPr>
          <w:rFonts w:hint="cs"/>
          <w:rtl/>
        </w:rPr>
        <w:t>- أبواب السفر ، باب منه، وقال : حسن صحيح</w:t>
      </w:r>
    </w:p>
  </w:footnote>
  <w:footnote w:id="31">
    <w:p w:rsidR="00702914" w:rsidRDefault="00702914" w:rsidP="00A95921">
      <w:pPr>
        <w:pStyle w:val="a4"/>
      </w:pPr>
      <w:r>
        <w:rPr>
          <w:rStyle w:val="a5"/>
        </w:rPr>
        <w:footnoteRef/>
      </w:r>
      <w:r>
        <w:rPr>
          <w:rtl/>
        </w:rPr>
        <w:t xml:space="preserve"> </w:t>
      </w:r>
      <w:r>
        <w:rPr>
          <w:rFonts w:hint="cs"/>
          <w:rtl/>
        </w:rPr>
        <w:t>- كتاب الحج ، باب الخطبة أيام منى</w:t>
      </w:r>
    </w:p>
  </w:footnote>
  <w:footnote w:id="32">
    <w:p w:rsidR="00702914" w:rsidRDefault="00702914" w:rsidP="00A95921">
      <w:pPr>
        <w:pStyle w:val="a4"/>
        <w:rPr>
          <w:rtl/>
        </w:rPr>
      </w:pPr>
      <w:r>
        <w:rPr>
          <w:rStyle w:val="a5"/>
        </w:rPr>
        <w:footnoteRef/>
      </w:r>
      <w:r>
        <w:rPr>
          <w:rtl/>
        </w:rPr>
        <w:t xml:space="preserve"> </w:t>
      </w:r>
      <w:r>
        <w:rPr>
          <w:rFonts w:hint="cs"/>
          <w:rtl/>
        </w:rPr>
        <w:t>- البخاري: كتاب الإيمان ، باب زيادة الإيمان ونقصه- مسلم: كتاب التفسير</w:t>
      </w:r>
    </w:p>
  </w:footnote>
  <w:footnote w:id="33">
    <w:p w:rsidR="00702914" w:rsidRDefault="00702914" w:rsidP="00A95921">
      <w:pPr>
        <w:pStyle w:val="a4"/>
        <w:rPr>
          <w:rtl/>
        </w:rPr>
      </w:pPr>
      <w:r>
        <w:rPr>
          <w:rStyle w:val="a5"/>
        </w:rPr>
        <w:footnoteRef/>
      </w:r>
      <w:r>
        <w:rPr>
          <w:rtl/>
        </w:rPr>
        <w:t xml:space="preserve"> </w:t>
      </w:r>
      <w:r>
        <w:rPr>
          <w:rFonts w:hint="cs"/>
          <w:rtl/>
        </w:rPr>
        <w:t xml:space="preserve">- البخاري كتاب الحج ، باب نزول النبي صلى الله عليه وسلم مكة </w:t>
      </w:r>
      <w:r>
        <w:rPr>
          <w:rtl/>
        </w:rPr>
        <w:t>–</w:t>
      </w:r>
      <w:r>
        <w:rPr>
          <w:rFonts w:hint="cs"/>
          <w:rtl/>
        </w:rPr>
        <w:t xml:space="preserve"> مسلم : كتاب الحج ، باب استحباب نزول المحصب يوم النفر</w:t>
      </w:r>
    </w:p>
  </w:footnote>
  <w:footnote w:id="34">
    <w:p w:rsidR="00702914" w:rsidRDefault="00702914" w:rsidP="00A95921">
      <w:pPr>
        <w:pStyle w:val="a4"/>
        <w:rPr>
          <w:rtl/>
        </w:rPr>
      </w:pPr>
      <w:r>
        <w:rPr>
          <w:rStyle w:val="a5"/>
        </w:rPr>
        <w:footnoteRef/>
      </w:r>
      <w:r>
        <w:rPr>
          <w:rtl/>
        </w:rPr>
        <w:t xml:space="preserve"> </w:t>
      </w:r>
      <w:r>
        <w:rPr>
          <w:rFonts w:hint="cs"/>
          <w:rtl/>
        </w:rPr>
        <w:t xml:space="preserve">-  كتاب الحج ، باب طواف النساء مع الرجال ، وينظر تغليق التعليق ح 1618، </w:t>
      </w:r>
    </w:p>
    <w:p w:rsidR="00702914" w:rsidRPr="00A254F0" w:rsidRDefault="00702914" w:rsidP="00A95921">
      <w:pPr>
        <w:pStyle w:val="a4"/>
        <w:rPr>
          <w:rtl/>
        </w:rPr>
      </w:pPr>
      <w:r w:rsidRPr="00A254F0">
        <w:rPr>
          <w:rFonts w:hint="cs"/>
          <w:rtl/>
        </w:rPr>
        <w:t>وعن</w:t>
      </w:r>
      <w:r w:rsidRPr="00A254F0">
        <w:rPr>
          <w:rtl/>
        </w:rPr>
        <w:t xml:space="preserve"> </w:t>
      </w:r>
      <w:r w:rsidRPr="00A254F0">
        <w:rPr>
          <w:rFonts w:hint="cs"/>
          <w:rtl/>
        </w:rPr>
        <w:t>عائشة</w:t>
      </w:r>
      <w:r w:rsidRPr="00A254F0">
        <w:rPr>
          <w:rtl/>
        </w:rPr>
        <w:t xml:space="preserve"> </w:t>
      </w:r>
      <w:r w:rsidRPr="00A254F0">
        <w:rPr>
          <w:rFonts w:hint="cs"/>
          <w:rtl/>
        </w:rPr>
        <w:t>قالت</w:t>
      </w:r>
      <w:r w:rsidRPr="00A254F0">
        <w:rPr>
          <w:rtl/>
        </w:rPr>
        <w:t xml:space="preserve"> " </w:t>
      </w:r>
      <w:r w:rsidRPr="00A254F0">
        <w:rPr>
          <w:rFonts w:hint="cs"/>
          <w:rtl/>
        </w:rPr>
        <w:t>كان</w:t>
      </w:r>
      <w:r w:rsidRPr="00A254F0">
        <w:rPr>
          <w:rtl/>
        </w:rPr>
        <w:t xml:space="preserve"> </w:t>
      </w:r>
      <w:r w:rsidRPr="00A254F0">
        <w:rPr>
          <w:rFonts w:hint="cs"/>
          <w:rtl/>
        </w:rPr>
        <w:t>الركبان</w:t>
      </w:r>
      <w:r w:rsidRPr="00A254F0">
        <w:rPr>
          <w:rtl/>
        </w:rPr>
        <w:t xml:space="preserve"> </w:t>
      </w:r>
      <w:r w:rsidRPr="00A254F0">
        <w:rPr>
          <w:rFonts w:hint="cs"/>
          <w:rtl/>
        </w:rPr>
        <w:t>يمرون</w:t>
      </w:r>
      <w:r w:rsidRPr="00A254F0">
        <w:rPr>
          <w:rtl/>
        </w:rPr>
        <w:t xml:space="preserve"> </w:t>
      </w:r>
      <w:r w:rsidRPr="00A254F0">
        <w:rPr>
          <w:rFonts w:hint="cs"/>
          <w:rtl/>
        </w:rPr>
        <w:t>بنا</w:t>
      </w:r>
      <w:r w:rsidRPr="00A254F0">
        <w:rPr>
          <w:rtl/>
        </w:rPr>
        <w:t xml:space="preserve"> </w:t>
      </w:r>
      <w:r w:rsidRPr="00A254F0">
        <w:rPr>
          <w:rFonts w:hint="cs"/>
          <w:rtl/>
        </w:rPr>
        <w:t>ونحن</w:t>
      </w:r>
      <w:r w:rsidRPr="00A254F0">
        <w:rPr>
          <w:rtl/>
        </w:rPr>
        <w:t xml:space="preserve"> </w:t>
      </w:r>
      <w:r w:rsidRPr="00A254F0">
        <w:rPr>
          <w:rFonts w:hint="cs"/>
          <w:rtl/>
        </w:rPr>
        <w:t>مع</w:t>
      </w:r>
      <w:r w:rsidRPr="00A254F0">
        <w:rPr>
          <w:rtl/>
        </w:rPr>
        <w:t xml:space="preserve"> </w:t>
      </w:r>
      <w:r w:rsidRPr="00A254F0">
        <w:rPr>
          <w:rFonts w:hint="cs"/>
          <w:rtl/>
        </w:rPr>
        <w:t>رسول</w:t>
      </w:r>
      <w:r w:rsidRPr="00A254F0">
        <w:rPr>
          <w:rtl/>
        </w:rPr>
        <w:t xml:space="preserve"> </w:t>
      </w:r>
      <w:r w:rsidRPr="00A254F0">
        <w:rPr>
          <w:rFonts w:hint="cs"/>
          <w:rtl/>
        </w:rPr>
        <w:t>الله</w:t>
      </w:r>
      <w:r w:rsidRPr="00A254F0">
        <w:rPr>
          <w:rtl/>
        </w:rPr>
        <w:t xml:space="preserve"> </w:t>
      </w:r>
      <w:r w:rsidRPr="00A254F0">
        <w:rPr>
          <w:rFonts w:hint="cs"/>
          <w:rtl/>
        </w:rPr>
        <w:t>صلى</w:t>
      </w:r>
      <w:r w:rsidRPr="00A254F0">
        <w:rPr>
          <w:rtl/>
        </w:rPr>
        <w:t xml:space="preserve"> </w:t>
      </w:r>
      <w:r w:rsidRPr="00A254F0">
        <w:rPr>
          <w:rFonts w:hint="cs"/>
          <w:rtl/>
        </w:rPr>
        <w:t>الله</w:t>
      </w:r>
      <w:r w:rsidRPr="00A254F0">
        <w:rPr>
          <w:rtl/>
        </w:rPr>
        <w:t xml:space="preserve"> </w:t>
      </w:r>
      <w:r w:rsidRPr="00A254F0">
        <w:rPr>
          <w:rFonts w:hint="cs"/>
          <w:rtl/>
        </w:rPr>
        <w:t>عليه</w:t>
      </w:r>
      <w:r w:rsidRPr="00A254F0">
        <w:rPr>
          <w:rtl/>
        </w:rPr>
        <w:t xml:space="preserve"> </w:t>
      </w:r>
      <w:r w:rsidRPr="00A254F0">
        <w:rPr>
          <w:rFonts w:hint="cs"/>
          <w:rtl/>
        </w:rPr>
        <w:t>وآله</w:t>
      </w:r>
      <w:r w:rsidRPr="00A254F0">
        <w:rPr>
          <w:rtl/>
        </w:rPr>
        <w:t xml:space="preserve"> </w:t>
      </w:r>
      <w:r w:rsidRPr="00A254F0">
        <w:rPr>
          <w:rFonts w:hint="cs"/>
          <w:rtl/>
        </w:rPr>
        <w:t>وسلم</w:t>
      </w:r>
      <w:r w:rsidRPr="00A254F0">
        <w:rPr>
          <w:rtl/>
        </w:rPr>
        <w:t xml:space="preserve"> </w:t>
      </w:r>
      <w:r w:rsidRPr="00A254F0">
        <w:rPr>
          <w:rFonts w:hint="cs"/>
          <w:rtl/>
        </w:rPr>
        <w:t>محرمات</w:t>
      </w:r>
      <w:r w:rsidRPr="00A254F0">
        <w:rPr>
          <w:rtl/>
        </w:rPr>
        <w:t xml:space="preserve"> </w:t>
      </w:r>
      <w:r w:rsidRPr="00A254F0">
        <w:rPr>
          <w:rFonts w:hint="cs"/>
          <w:rtl/>
        </w:rPr>
        <w:t>فإذا</w:t>
      </w:r>
      <w:r w:rsidRPr="00A254F0">
        <w:rPr>
          <w:rtl/>
        </w:rPr>
        <w:t xml:space="preserve"> </w:t>
      </w:r>
      <w:r w:rsidRPr="00A254F0">
        <w:rPr>
          <w:rFonts w:hint="cs"/>
          <w:rtl/>
        </w:rPr>
        <w:t>حاذوا</w:t>
      </w:r>
      <w:r w:rsidRPr="00A254F0">
        <w:rPr>
          <w:rtl/>
        </w:rPr>
        <w:t xml:space="preserve"> </w:t>
      </w:r>
      <w:r w:rsidRPr="00A254F0">
        <w:rPr>
          <w:rFonts w:hint="cs"/>
          <w:rtl/>
        </w:rPr>
        <w:t>بنا</w:t>
      </w:r>
      <w:r w:rsidRPr="00A254F0">
        <w:rPr>
          <w:rtl/>
        </w:rPr>
        <w:t xml:space="preserve"> </w:t>
      </w:r>
      <w:r w:rsidRPr="00A254F0">
        <w:rPr>
          <w:rFonts w:hint="cs"/>
          <w:rtl/>
        </w:rPr>
        <w:t>سدلت</w:t>
      </w:r>
      <w:r w:rsidRPr="00A254F0">
        <w:rPr>
          <w:rtl/>
        </w:rPr>
        <w:t xml:space="preserve"> </w:t>
      </w:r>
      <w:r w:rsidRPr="00A254F0">
        <w:rPr>
          <w:rFonts w:hint="cs"/>
          <w:rtl/>
        </w:rPr>
        <w:t>إحدانا</w:t>
      </w:r>
      <w:r w:rsidRPr="00A254F0">
        <w:rPr>
          <w:rtl/>
        </w:rPr>
        <w:t xml:space="preserve"> </w:t>
      </w:r>
      <w:r w:rsidRPr="00A254F0">
        <w:rPr>
          <w:rFonts w:hint="cs"/>
          <w:rtl/>
        </w:rPr>
        <w:t>جلبابها</w:t>
      </w:r>
      <w:r w:rsidRPr="00A254F0">
        <w:rPr>
          <w:rtl/>
        </w:rPr>
        <w:t xml:space="preserve"> </w:t>
      </w:r>
      <w:r w:rsidRPr="00A254F0">
        <w:rPr>
          <w:rFonts w:hint="cs"/>
          <w:rtl/>
        </w:rPr>
        <w:t>من</w:t>
      </w:r>
      <w:r w:rsidRPr="00A254F0">
        <w:rPr>
          <w:rtl/>
        </w:rPr>
        <w:t xml:space="preserve"> </w:t>
      </w:r>
      <w:r w:rsidRPr="00A254F0">
        <w:rPr>
          <w:rFonts w:hint="cs"/>
          <w:rtl/>
        </w:rPr>
        <w:t>رأسها</w:t>
      </w:r>
      <w:r w:rsidRPr="00A254F0">
        <w:rPr>
          <w:rtl/>
        </w:rPr>
        <w:t xml:space="preserve"> </w:t>
      </w:r>
      <w:r w:rsidRPr="00A254F0">
        <w:rPr>
          <w:rFonts w:hint="cs"/>
          <w:rtl/>
        </w:rPr>
        <w:t>على</w:t>
      </w:r>
      <w:r w:rsidRPr="00A254F0">
        <w:rPr>
          <w:rtl/>
        </w:rPr>
        <w:t xml:space="preserve"> </w:t>
      </w:r>
      <w:r w:rsidRPr="00A254F0">
        <w:rPr>
          <w:rFonts w:hint="cs"/>
          <w:rtl/>
        </w:rPr>
        <w:t>وجهها</w:t>
      </w:r>
      <w:r w:rsidRPr="00A254F0">
        <w:rPr>
          <w:rtl/>
        </w:rPr>
        <w:t xml:space="preserve"> </w:t>
      </w:r>
      <w:r w:rsidRPr="00A254F0">
        <w:rPr>
          <w:rFonts w:hint="cs"/>
          <w:rtl/>
        </w:rPr>
        <w:t>فإذا</w:t>
      </w:r>
      <w:r w:rsidRPr="00A254F0">
        <w:rPr>
          <w:rtl/>
        </w:rPr>
        <w:t xml:space="preserve"> </w:t>
      </w:r>
      <w:r w:rsidRPr="00A254F0">
        <w:rPr>
          <w:rFonts w:hint="cs"/>
          <w:rtl/>
        </w:rPr>
        <w:t>جاوزونا</w:t>
      </w:r>
      <w:r w:rsidRPr="00A254F0">
        <w:rPr>
          <w:rtl/>
        </w:rPr>
        <w:t xml:space="preserve"> </w:t>
      </w:r>
      <w:r w:rsidRPr="00A254F0">
        <w:rPr>
          <w:rFonts w:hint="cs"/>
          <w:rtl/>
        </w:rPr>
        <w:t>كشفناه</w:t>
      </w:r>
      <w:r w:rsidRPr="00A254F0">
        <w:rPr>
          <w:rtl/>
        </w:rPr>
        <w:t xml:space="preserve"> " </w:t>
      </w:r>
    </w:p>
    <w:p w:rsidR="00702914" w:rsidRPr="00A254F0" w:rsidRDefault="00702914" w:rsidP="00A95921">
      <w:pPr>
        <w:pStyle w:val="a4"/>
        <w:rPr>
          <w:rtl/>
        </w:rPr>
      </w:pPr>
      <w:r w:rsidRPr="00A254F0">
        <w:rPr>
          <w:rtl/>
        </w:rPr>
        <w:t xml:space="preserve"> - </w:t>
      </w:r>
      <w:r w:rsidRPr="00A254F0">
        <w:rPr>
          <w:rFonts w:hint="cs"/>
          <w:rtl/>
        </w:rPr>
        <w:t>رواه</w:t>
      </w:r>
      <w:r w:rsidRPr="00A254F0">
        <w:rPr>
          <w:rtl/>
        </w:rPr>
        <w:t xml:space="preserve"> </w:t>
      </w:r>
      <w:r w:rsidRPr="00A254F0">
        <w:rPr>
          <w:rFonts w:hint="cs"/>
          <w:rtl/>
        </w:rPr>
        <w:t>أبو</w:t>
      </w:r>
      <w:r w:rsidRPr="00A254F0">
        <w:rPr>
          <w:rtl/>
        </w:rPr>
        <w:t xml:space="preserve"> </w:t>
      </w:r>
      <w:r w:rsidRPr="00A254F0">
        <w:rPr>
          <w:rFonts w:hint="cs"/>
          <w:rtl/>
        </w:rPr>
        <w:t>داود</w:t>
      </w:r>
      <w:r w:rsidRPr="00A254F0">
        <w:rPr>
          <w:rtl/>
        </w:rPr>
        <w:t xml:space="preserve"> </w:t>
      </w:r>
      <w:r>
        <w:rPr>
          <w:rFonts w:hint="cs"/>
          <w:rtl/>
        </w:rPr>
        <w:t>: كتاب المناسك ، باب في المحرمة تغطي وجهها- ابن ماجة :كتاب المناسك، باب المحرمة تسدل الثوب على وجهها.</w:t>
      </w:r>
    </w:p>
    <w:p w:rsidR="00702914" w:rsidRDefault="00702914" w:rsidP="00A95921">
      <w:pPr>
        <w:pStyle w:val="a4"/>
      </w:pPr>
    </w:p>
  </w:footnote>
  <w:footnote w:id="35">
    <w:p w:rsidR="00702914" w:rsidRDefault="00702914" w:rsidP="00A95921">
      <w:pPr>
        <w:pStyle w:val="a4"/>
        <w:rPr>
          <w:rtl/>
        </w:rPr>
      </w:pPr>
      <w:r>
        <w:rPr>
          <w:rStyle w:val="a5"/>
        </w:rPr>
        <w:footnoteRef/>
      </w:r>
      <w:r>
        <w:rPr>
          <w:rtl/>
        </w:rPr>
        <w:t xml:space="preserve"> </w:t>
      </w:r>
      <w:r>
        <w:rPr>
          <w:rFonts w:hint="cs"/>
          <w:rtl/>
        </w:rPr>
        <w:t xml:space="preserve">- البخاري :كتاب العلم ،باب ليبلغ العلم الشاهد الغائب </w:t>
      </w:r>
      <w:r>
        <w:rPr>
          <w:rtl/>
        </w:rPr>
        <w:t>–</w:t>
      </w:r>
      <w:r>
        <w:rPr>
          <w:rFonts w:hint="cs"/>
          <w:rtl/>
        </w:rPr>
        <w:t xml:space="preserve"> مسلم :كتاب الحج باب تحريم مكة...،</w:t>
      </w:r>
    </w:p>
  </w:footnote>
  <w:footnote w:id="36">
    <w:p w:rsidR="00702914" w:rsidRDefault="00702914" w:rsidP="00A95921">
      <w:pPr>
        <w:pStyle w:val="a4"/>
      </w:pPr>
      <w:r>
        <w:rPr>
          <w:rStyle w:val="a5"/>
        </w:rPr>
        <w:footnoteRef/>
      </w:r>
      <w:r>
        <w:rPr>
          <w:rtl/>
        </w:rPr>
        <w:t xml:space="preserve"> </w:t>
      </w:r>
      <w:r>
        <w:rPr>
          <w:rFonts w:hint="cs"/>
          <w:rtl/>
        </w:rPr>
        <w:t xml:space="preserve">- الترمذي::كتاب المناقب ، باب في فضل مكة، وقال: حسن غريب صحيح </w:t>
      </w:r>
      <w:r>
        <w:rPr>
          <w:rtl/>
        </w:rPr>
        <w:t>–</w:t>
      </w:r>
      <w:r>
        <w:rPr>
          <w:rFonts w:hint="cs"/>
          <w:rtl/>
        </w:rPr>
        <w:t xml:space="preserve"> ابن ماجة:كتاب المناسك ،باب فضل مكة.</w:t>
      </w:r>
    </w:p>
  </w:footnote>
  <w:footnote w:id="37">
    <w:p w:rsidR="00702914" w:rsidRDefault="00702914" w:rsidP="00A95921">
      <w:pPr>
        <w:pStyle w:val="a4"/>
        <w:rPr>
          <w:rtl/>
        </w:rPr>
      </w:pPr>
      <w:r>
        <w:rPr>
          <w:rStyle w:val="a5"/>
        </w:rPr>
        <w:footnoteRef/>
      </w:r>
      <w:r>
        <w:rPr>
          <w:rtl/>
        </w:rPr>
        <w:t xml:space="preserve"> </w:t>
      </w:r>
      <w:r>
        <w:rPr>
          <w:rFonts w:hint="cs"/>
          <w:rtl/>
        </w:rPr>
        <w:t>- كتاب الإيمان، باب الإسراء برسول الله صلى الله عليه وسلم ...،</w:t>
      </w:r>
    </w:p>
  </w:footnote>
  <w:footnote w:id="38">
    <w:p w:rsidR="00702914" w:rsidRDefault="00702914" w:rsidP="00A95921">
      <w:pPr>
        <w:pStyle w:val="a4"/>
        <w:rPr>
          <w:rtl/>
        </w:rPr>
      </w:pPr>
      <w:r>
        <w:rPr>
          <w:rStyle w:val="a5"/>
        </w:rPr>
        <w:footnoteRef/>
      </w:r>
      <w:r>
        <w:rPr>
          <w:rtl/>
        </w:rPr>
        <w:t xml:space="preserve"> </w:t>
      </w:r>
      <w:r>
        <w:rPr>
          <w:rFonts w:hint="cs"/>
          <w:rtl/>
        </w:rPr>
        <w:t>- ابن ماجة : كتاب إقامة الصلاة والسنة فيها، باب ما جاء في فضل الصلاة في المسجد الحرام...، أحمد:23/46</w:t>
      </w:r>
    </w:p>
  </w:footnote>
  <w:footnote w:id="39">
    <w:p w:rsidR="00702914" w:rsidRDefault="00702914" w:rsidP="00A95921">
      <w:pPr>
        <w:pStyle w:val="a4"/>
      </w:pPr>
      <w:r>
        <w:rPr>
          <w:rStyle w:val="a5"/>
        </w:rPr>
        <w:footnoteRef/>
      </w:r>
      <w:r>
        <w:rPr>
          <w:rtl/>
        </w:rPr>
        <w:t xml:space="preserve"> </w:t>
      </w:r>
      <w:r>
        <w:rPr>
          <w:rFonts w:hint="cs"/>
          <w:rtl/>
        </w:rPr>
        <w:t>- مسلم: كتاب الفضائل ،باب من فضائل أبي ذر- الطيالسي :ح459</w:t>
      </w:r>
    </w:p>
  </w:footnote>
  <w:footnote w:id="40">
    <w:p w:rsidR="00702914" w:rsidRPr="005E5F33" w:rsidRDefault="00702914" w:rsidP="00A95921">
      <w:pPr>
        <w:pStyle w:val="a4"/>
        <w:rPr>
          <w:rtl/>
        </w:rPr>
      </w:pPr>
      <w:r>
        <w:rPr>
          <w:rStyle w:val="a5"/>
        </w:rPr>
        <w:footnoteRef/>
      </w:r>
      <w:r>
        <w:rPr>
          <w:rtl/>
        </w:rPr>
        <w:t xml:space="preserve"> </w:t>
      </w:r>
      <w:r>
        <w:rPr>
          <w:rFonts w:hint="cs"/>
          <w:rtl/>
        </w:rPr>
        <w:t>- كتاب أحاديث الأنبياء /بابًً</w:t>
      </w:r>
    </w:p>
  </w:footnote>
  <w:footnote w:id="41">
    <w:p w:rsidR="00702914" w:rsidRDefault="00702914" w:rsidP="00A95921">
      <w:pPr>
        <w:pStyle w:val="a4"/>
      </w:pPr>
      <w:r>
        <w:rPr>
          <w:rStyle w:val="a5"/>
        </w:rPr>
        <w:footnoteRef/>
      </w:r>
      <w:r>
        <w:rPr>
          <w:rStyle w:val="a5"/>
        </w:rPr>
        <w:footnoteRef/>
      </w:r>
      <w:r>
        <w:rPr>
          <w:rtl/>
        </w:rPr>
        <w:t xml:space="preserve"> </w:t>
      </w:r>
      <w:r>
        <w:rPr>
          <w:rFonts w:hint="cs"/>
          <w:rtl/>
        </w:rPr>
        <w:t>- البخاري :كتاب العيدين ،باب فضل العمل  في أيام التشريق- أبو داود : كتاب الصيام، باب في صوم العشر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jc w:val="right"/>
      <w:tblLook w:val="04A0"/>
    </w:tblPr>
    <w:tblGrid>
      <w:gridCol w:w="7460"/>
      <w:gridCol w:w="792"/>
    </w:tblGrid>
    <w:tr w:rsidR="00702914">
      <w:trPr>
        <w:trHeight w:hRule="exact" w:val="792"/>
        <w:jc w:val="right"/>
      </w:trPr>
      <w:sdt>
        <w:sdtPr>
          <w:rPr>
            <w:rFonts w:asciiTheme="majorHAnsi" w:eastAsiaTheme="majorEastAsia" w:hAnsiTheme="majorHAnsi" w:cstheme="majorBidi"/>
            <w:sz w:val="28"/>
            <w:szCs w:val="28"/>
            <w:rtl/>
          </w:rPr>
          <w:alias w:val="العنوان"/>
          <w:id w:val="23771477"/>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702914" w:rsidRDefault="00702914" w:rsidP="00A95921">
              <w:pPr>
                <w:pStyle w:val="a6"/>
                <w:jc w:val="right"/>
                <w:rPr>
                  <w:rFonts w:asciiTheme="majorHAnsi" w:eastAsiaTheme="majorEastAsia" w:hAnsiTheme="majorHAnsi" w:cstheme="majorBidi"/>
                  <w:sz w:val="28"/>
                  <w:szCs w:val="28"/>
                </w:rPr>
              </w:pPr>
              <w:r>
                <w:rPr>
                  <w:rFonts w:asciiTheme="majorHAnsi" w:eastAsiaTheme="majorEastAsia" w:hAnsiTheme="majorHAnsi" w:cstheme="majorBidi" w:hint="cs"/>
                  <w:sz w:val="28"/>
                  <w:szCs w:val="28"/>
                  <w:rtl/>
                </w:rPr>
                <w:t xml:space="preserve">                                                  الأربعون في الحج والعمرة</w:t>
              </w:r>
            </w:p>
          </w:tc>
        </w:sdtContent>
      </w:sdt>
      <w:tc>
        <w:tcPr>
          <w:tcW w:w="792" w:type="dxa"/>
          <w:shd w:val="clear" w:color="auto" w:fill="9B2D1F" w:themeFill="accent2"/>
          <w:vAlign w:val="center"/>
        </w:tcPr>
        <w:p w:rsidR="00702914" w:rsidRDefault="00555C1D">
          <w:pPr>
            <w:pStyle w:val="a6"/>
            <w:jc w:val="center"/>
            <w:rPr>
              <w:color w:val="FFFFFF" w:themeColor="background1"/>
            </w:rPr>
          </w:pPr>
          <w:fldSimple w:instr=" PAGE  \* MERGEFORMAT ">
            <w:r w:rsidR="004B2E5C" w:rsidRPr="004B2E5C">
              <w:rPr>
                <w:rFonts w:cs="Calibri"/>
                <w:noProof/>
                <w:color w:val="FFFFFF" w:themeColor="background1"/>
                <w:rtl/>
                <w:lang w:val="ar-SA"/>
              </w:rPr>
              <w:t>2</w:t>
            </w:r>
          </w:fldSimple>
        </w:p>
      </w:tc>
    </w:tr>
  </w:tbl>
  <w:p w:rsidR="00702914" w:rsidRDefault="007029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D6F80"/>
    <w:multiLevelType w:val="hybridMultilevel"/>
    <w:tmpl w:val="8C203036"/>
    <w:lvl w:ilvl="0" w:tplc="A3FC8CAE">
      <w:start w:val="1"/>
      <w:numFmt w:val="bullet"/>
      <w:lvlText w:val=""/>
      <w:lvlJc w:val="left"/>
      <w:pPr>
        <w:ind w:left="720" w:hanging="360"/>
      </w:pPr>
      <w:rPr>
        <w:rFonts w:ascii="Symbol" w:eastAsiaTheme="minorHAns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4C11E5"/>
    <w:multiLevelType w:val="hybridMultilevel"/>
    <w:tmpl w:val="5BB83B36"/>
    <w:lvl w:ilvl="0" w:tplc="5D4C80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27B71"/>
    <w:multiLevelType w:val="hybridMultilevel"/>
    <w:tmpl w:val="21B0E592"/>
    <w:lvl w:ilvl="0" w:tplc="6DF4A3C4">
      <w:start w:val="1"/>
      <w:numFmt w:val="bullet"/>
      <w:lvlText w:val=""/>
      <w:lvlJc w:val="left"/>
      <w:pPr>
        <w:ind w:left="1080" w:hanging="360"/>
      </w:pPr>
      <w:rPr>
        <w:rFonts w:ascii="Symbol" w:eastAsia="Calibri" w:hAnsi="Symbol"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6F7065D"/>
    <w:multiLevelType w:val="hybridMultilevel"/>
    <w:tmpl w:val="7B78227C"/>
    <w:lvl w:ilvl="0" w:tplc="3BCA039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718A8"/>
    <w:multiLevelType w:val="hybridMultilevel"/>
    <w:tmpl w:val="7920599C"/>
    <w:lvl w:ilvl="0" w:tplc="42645572">
      <w:numFmt w:val="bullet"/>
      <w:lvlText w:val="-"/>
      <w:lvlJc w:val="left"/>
      <w:pPr>
        <w:ind w:left="720" w:hanging="360"/>
      </w:pPr>
      <w:rPr>
        <w:rFonts w:ascii="Traditional Arabic" w:eastAsia="Calibri" w:hAnsi="Calibri" w:cs="Traditional Arabic" w:hint="default"/>
        <w:b/>
        <w:color w:val="000000"/>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2739A"/>
    <w:multiLevelType w:val="hybridMultilevel"/>
    <w:tmpl w:val="388CD1CC"/>
    <w:lvl w:ilvl="0" w:tplc="E74C0084">
      <w:start w:val="34"/>
      <w:numFmt w:val="bullet"/>
      <w:lvlText w:val=""/>
      <w:lvlJc w:val="left"/>
      <w:pPr>
        <w:ind w:left="1170" w:hanging="450"/>
      </w:pPr>
      <w:rPr>
        <w:rFonts w:ascii="Wingdings" w:eastAsia="Calibri" w:hAnsi="Wingdings" w:cs="Traditional Arabic" w:hint="default"/>
        <w:b/>
        <w:color w:val="000000"/>
        <w:sz w:val="4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1A3449"/>
    <w:rsid w:val="000D093E"/>
    <w:rsid w:val="00114BDC"/>
    <w:rsid w:val="00137D80"/>
    <w:rsid w:val="00167C9B"/>
    <w:rsid w:val="001A3449"/>
    <w:rsid w:val="001C1CC0"/>
    <w:rsid w:val="00275321"/>
    <w:rsid w:val="002D4523"/>
    <w:rsid w:val="00380179"/>
    <w:rsid w:val="003A492F"/>
    <w:rsid w:val="00463FC9"/>
    <w:rsid w:val="004B2E5C"/>
    <w:rsid w:val="004C2EA3"/>
    <w:rsid w:val="004E5996"/>
    <w:rsid w:val="00500E72"/>
    <w:rsid w:val="00555C1D"/>
    <w:rsid w:val="00604FDF"/>
    <w:rsid w:val="0066706E"/>
    <w:rsid w:val="00682FFA"/>
    <w:rsid w:val="006E7157"/>
    <w:rsid w:val="00702914"/>
    <w:rsid w:val="007238F7"/>
    <w:rsid w:val="007927C7"/>
    <w:rsid w:val="007D711D"/>
    <w:rsid w:val="00904FA9"/>
    <w:rsid w:val="009115A2"/>
    <w:rsid w:val="009B2802"/>
    <w:rsid w:val="009F12EA"/>
    <w:rsid w:val="00A877E0"/>
    <w:rsid w:val="00A90C1B"/>
    <w:rsid w:val="00A95921"/>
    <w:rsid w:val="00B3718F"/>
    <w:rsid w:val="00B37837"/>
    <w:rsid w:val="00B436BC"/>
    <w:rsid w:val="00B73E7E"/>
    <w:rsid w:val="00CA16EB"/>
    <w:rsid w:val="00CF0F4A"/>
    <w:rsid w:val="00CF5671"/>
    <w:rsid w:val="00CF68BC"/>
    <w:rsid w:val="00D5750A"/>
    <w:rsid w:val="00E13EB6"/>
    <w:rsid w:val="00E4077D"/>
    <w:rsid w:val="00EC2BBA"/>
    <w:rsid w:val="00F059C8"/>
    <w:rsid w:val="00F305D3"/>
    <w:rsid w:val="00F625A6"/>
    <w:rsid w:val="00F72EC6"/>
    <w:rsid w:val="00F8103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921"/>
    <w:pPr>
      <w:bidi/>
    </w:pPr>
  </w:style>
  <w:style w:type="paragraph" w:styleId="1">
    <w:name w:val="heading 1"/>
    <w:basedOn w:val="a"/>
    <w:next w:val="a"/>
    <w:link w:val="1Char"/>
    <w:uiPriority w:val="9"/>
    <w:qFormat/>
    <w:rsid w:val="00B37837"/>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2">
    <w:name w:val="heading 2"/>
    <w:basedOn w:val="a"/>
    <w:next w:val="a"/>
    <w:link w:val="2Char"/>
    <w:uiPriority w:val="9"/>
    <w:unhideWhenUsed/>
    <w:qFormat/>
    <w:rsid w:val="00B37837"/>
    <w:pPr>
      <w:keepNext/>
      <w:keepLines/>
      <w:spacing w:before="200" w:after="0"/>
      <w:outlineLvl w:val="1"/>
    </w:pPr>
    <w:rPr>
      <w:rFonts w:asciiTheme="majorHAnsi" w:eastAsiaTheme="majorEastAsia" w:hAnsiTheme="majorHAnsi" w:cstheme="majorBidi"/>
      <w:b/>
      <w:bCs/>
      <w:color w:val="D34817" w:themeColor="accent1"/>
      <w:sz w:val="26"/>
      <w:szCs w:val="26"/>
    </w:rPr>
  </w:style>
  <w:style w:type="paragraph" w:styleId="3">
    <w:name w:val="heading 3"/>
    <w:basedOn w:val="a"/>
    <w:next w:val="a"/>
    <w:link w:val="3Char"/>
    <w:uiPriority w:val="9"/>
    <w:unhideWhenUsed/>
    <w:qFormat/>
    <w:rsid w:val="00B73E7E"/>
    <w:pPr>
      <w:keepNext/>
      <w:keepLines/>
      <w:spacing w:before="200" w:after="0"/>
      <w:outlineLvl w:val="2"/>
    </w:pPr>
    <w:rPr>
      <w:rFonts w:asciiTheme="majorHAnsi" w:eastAsiaTheme="majorEastAsia" w:hAnsiTheme="majorHAnsi" w:cstheme="majorBidi"/>
      <w:b/>
      <w:bCs/>
      <w:color w:val="D34817" w:themeColor="accent1"/>
    </w:rPr>
  </w:style>
  <w:style w:type="paragraph" w:styleId="4">
    <w:name w:val="heading 4"/>
    <w:basedOn w:val="a"/>
    <w:next w:val="a"/>
    <w:link w:val="4Char"/>
    <w:uiPriority w:val="9"/>
    <w:unhideWhenUsed/>
    <w:qFormat/>
    <w:rsid w:val="00904FA9"/>
    <w:pPr>
      <w:keepNext/>
      <w:keepLines/>
      <w:spacing w:before="200" w:after="0"/>
      <w:outlineLvl w:val="3"/>
    </w:pPr>
    <w:rPr>
      <w:rFonts w:asciiTheme="majorHAnsi" w:eastAsiaTheme="majorEastAsia" w:hAnsiTheme="majorHAnsi" w:cstheme="majorBidi"/>
      <w:b/>
      <w:bCs/>
      <w:i/>
      <w:iCs/>
      <w:color w:val="D34817"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449"/>
    <w:pPr>
      <w:ind w:left="720"/>
      <w:contextualSpacing/>
    </w:pPr>
    <w:rPr>
      <w:rFonts w:ascii="Calibri" w:eastAsia="Calibri" w:hAnsi="Calibri" w:cs="Arial"/>
    </w:rPr>
  </w:style>
  <w:style w:type="paragraph" w:styleId="a4">
    <w:name w:val="footnote text"/>
    <w:basedOn w:val="a"/>
    <w:link w:val="Char"/>
    <w:uiPriority w:val="99"/>
    <w:semiHidden/>
    <w:unhideWhenUsed/>
    <w:rsid w:val="001A3449"/>
    <w:pPr>
      <w:spacing w:after="0" w:line="240" w:lineRule="auto"/>
    </w:pPr>
    <w:rPr>
      <w:sz w:val="20"/>
      <w:szCs w:val="20"/>
    </w:rPr>
  </w:style>
  <w:style w:type="character" w:customStyle="1" w:styleId="Char">
    <w:name w:val="نص حاشية سفلية Char"/>
    <w:basedOn w:val="a0"/>
    <w:link w:val="a4"/>
    <w:uiPriority w:val="99"/>
    <w:semiHidden/>
    <w:rsid w:val="001A3449"/>
    <w:rPr>
      <w:sz w:val="20"/>
      <w:szCs w:val="20"/>
    </w:rPr>
  </w:style>
  <w:style w:type="character" w:styleId="a5">
    <w:name w:val="footnote reference"/>
    <w:basedOn w:val="a0"/>
    <w:uiPriority w:val="99"/>
    <w:semiHidden/>
    <w:unhideWhenUsed/>
    <w:rsid w:val="001A3449"/>
    <w:rPr>
      <w:vertAlign w:val="superscript"/>
    </w:rPr>
  </w:style>
  <w:style w:type="paragraph" w:styleId="a6">
    <w:name w:val="header"/>
    <w:basedOn w:val="a"/>
    <w:link w:val="Char0"/>
    <w:uiPriority w:val="99"/>
    <w:unhideWhenUsed/>
    <w:rsid w:val="001A3449"/>
    <w:pPr>
      <w:tabs>
        <w:tab w:val="center" w:pos="4153"/>
        <w:tab w:val="right" w:pos="8306"/>
      </w:tabs>
      <w:spacing w:after="0" w:line="240" w:lineRule="auto"/>
    </w:pPr>
  </w:style>
  <w:style w:type="character" w:customStyle="1" w:styleId="Char0">
    <w:name w:val="رأس صفحة Char"/>
    <w:basedOn w:val="a0"/>
    <w:link w:val="a6"/>
    <w:uiPriority w:val="99"/>
    <w:rsid w:val="001A3449"/>
  </w:style>
  <w:style w:type="paragraph" w:styleId="a7">
    <w:name w:val="footer"/>
    <w:basedOn w:val="a"/>
    <w:link w:val="Char1"/>
    <w:uiPriority w:val="99"/>
    <w:unhideWhenUsed/>
    <w:rsid w:val="001A3449"/>
    <w:pPr>
      <w:tabs>
        <w:tab w:val="center" w:pos="4153"/>
        <w:tab w:val="right" w:pos="8306"/>
      </w:tabs>
      <w:spacing w:after="0" w:line="240" w:lineRule="auto"/>
    </w:pPr>
  </w:style>
  <w:style w:type="character" w:customStyle="1" w:styleId="Char1">
    <w:name w:val="تذييل صفحة Char"/>
    <w:basedOn w:val="a0"/>
    <w:link w:val="a7"/>
    <w:uiPriority w:val="99"/>
    <w:rsid w:val="001A3449"/>
  </w:style>
  <w:style w:type="paragraph" w:styleId="a8">
    <w:name w:val="Balloon Text"/>
    <w:basedOn w:val="a"/>
    <w:link w:val="Char2"/>
    <w:uiPriority w:val="99"/>
    <w:semiHidden/>
    <w:unhideWhenUsed/>
    <w:rsid w:val="001A3449"/>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A3449"/>
    <w:rPr>
      <w:rFonts w:ascii="Tahoma" w:hAnsi="Tahoma" w:cs="Tahoma"/>
      <w:sz w:val="16"/>
      <w:szCs w:val="16"/>
    </w:rPr>
  </w:style>
  <w:style w:type="paragraph" w:styleId="a9">
    <w:name w:val="No Spacing"/>
    <w:link w:val="Char3"/>
    <w:uiPriority w:val="1"/>
    <w:qFormat/>
    <w:rsid w:val="00A95921"/>
    <w:pPr>
      <w:bidi/>
      <w:spacing w:after="0" w:line="240" w:lineRule="auto"/>
    </w:pPr>
    <w:rPr>
      <w:rFonts w:eastAsiaTheme="minorEastAsia"/>
    </w:rPr>
  </w:style>
  <w:style w:type="character" w:customStyle="1" w:styleId="Char3">
    <w:name w:val="بلا تباعد Char"/>
    <w:basedOn w:val="a0"/>
    <w:link w:val="a9"/>
    <w:uiPriority w:val="1"/>
    <w:rsid w:val="00A95921"/>
    <w:rPr>
      <w:rFonts w:eastAsiaTheme="minorEastAsia"/>
    </w:rPr>
  </w:style>
  <w:style w:type="paragraph" w:styleId="aa">
    <w:name w:val="Title"/>
    <w:basedOn w:val="a"/>
    <w:next w:val="a"/>
    <w:link w:val="Char4"/>
    <w:uiPriority w:val="10"/>
    <w:qFormat/>
    <w:rsid w:val="00B37837"/>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Char4">
    <w:name w:val="العنوان Char"/>
    <w:basedOn w:val="a0"/>
    <w:link w:val="aa"/>
    <w:uiPriority w:val="10"/>
    <w:rsid w:val="00B37837"/>
    <w:rPr>
      <w:rFonts w:asciiTheme="majorHAnsi" w:eastAsiaTheme="majorEastAsia" w:hAnsiTheme="majorHAnsi" w:cstheme="majorBidi"/>
      <w:color w:val="4E4A4A" w:themeColor="text2" w:themeShade="BF"/>
      <w:spacing w:val="5"/>
      <w:kern w:val="28"/>
      <w:sz w:val="52"/>
      <w:szCs w:val="52"/>
    </w:rPr>
  </w:style>
  <w:style w:type="paragraph" w:styleId="ab">
    <w:name w:val="Subtitle"/>
    <w:basedOn w:val="a"/>
    <w:next w:val="a"/>
    <w:link w:val="Char5"/>
    <w:uiPriority w:val="11"/>
    <w:qFormat/>
    <w:rsid w:val="00B37837"/>
    <w:pPr>
      <w:numPr>
        <w:ilvl w:val="1"/>
      </w:numPr>
    </w:pPr>
    <w:rPr>
      <w:rFonts w:asciiTheme="majorHAnsi" w:eastAsiaTheme="majorEastAsia" w:hAnsiTheme="majorHAnsi" w:cstheme="majorBidi"/>
      <w:i/>
      <w:iCs/>
      <w:color w:val="D34817" w:themeColor="accent1"/>
      <w:spacing w:val="15"/>
      <w:sz w:val="24"/>
      <w:szCs w:val="24"/>
    </w:rPr>
  </w:style>
  <w:style w:type="character" w:customStyle="1" w:styleId="Char5">
    <w:name w:val="عنوان فرعي Char"/>
    <w:basedOn w:val="a0"/>
    <w:link w:val="ab"/>
    <w:uiPriority w:val="11"/>
    <w:rsid w:val="00B37837"/>
    <w:rPr>
      <w:rFonts w:asciiTheme="majorHAnsi" w:eastAsiaTheme="majorEastAsia" w:hAnsiTheme="majorHAnsi" w:cstheme="majorBidi"/>
      <w:i/>
      <w:iCs/>
      <w:color w:val="D34817" w:themeColor="accent1"/>
      <w:spacing w:val="15"/>
      <w:sz w:val="24"/>
      <w:szCs w:val="24"/>
    </w:rPr>
  </w:style>
  <w:style w:type="character" w:customStyle="1" w:styleId="2Char">
    <w:name w:val="عنوان 2 Char"/>
    <w:basedOn w:val="a0"/>
    <w:link w:val="2"/>
    <w:uiPriority w:val="9"/>
    <w:rsid w:val="00B37837"/>
    <w:rPr>
      <w:rFonts w:asciiTheme="majorHAnsi" w:eastAsiaTheme="majorEastAsia" w:hAnsiTheme="majorHAnsi" w:cstheme="majorBidi"/>
      <w:b/>
      <w:bCs/>
      <w:color w:val="D34817" w:themeColor="accent1"/>
      <w:sz w:val="26"/>
      <w:szCs w:val="26"/>
    </w:rPr>
  </w:style>
  <w:style w:type="character" w:customStyle="1" w:styleId="1Char">
    <w:name w:val="عنوان 1 Char"/>
    <w:basedOn w:val="a0"/>
    <w:link w:val="1"/>
    <w:uiPriority w:val="9"/>
    <w:rsid w:val="00B37837"/>
    <w:rPr>
      <w:rFonts w:asciiTheme="majorHAnsi" w:eastAsiaTheme="majorEastAsia" w:hAnsiTheme="majorHAnsi" w:cstheme="majorBidi"/>
      <w:b/>
      <w:bCs/>
      <w:color w:val="9D3511" w:themeColor="accent1" w:themeShade="BF"/>
      <w:sz w:val="28"/>
      <w:szCs w:val="28"/>
    </w:rPr>
  </w:style>
  <w:style w:type="paragraph" w:styleId="ac">
    <w:name w:val="Intense Quote"/>
    <w:basedOn w:val="a"/>
    <w:next w:val="a"/>
    <w:link w:val="Char6"/>
    <w:uiPriority w:val="30"/>
    <w:qFormat/>
    <w:rsid w:val="00B37837"/>
    <w:pPr>
      <w:pBdr>
        <w:bottom w:val="single" w:sz="4" w:space="4" w:color="D34817" w:themeColor="accent1"/>
      </w:pBdr>
      <w:spacing w:before="200" w:after="280"/>
      <w:ind w:left="936" w:right="936"/>
    </w:pPr>
    <w:rPr>
      <w:b/>
      <w:bCs/>
      <w:i/>
      <w:iCs/>
      <w:color w:val="D34817" w:themeColor="accent1"/>
    </w:rPr>
  </w:style>
  <w:style w:type="character" w:customStyle="1" w:styleId="Char6">
    <w:name w:val="اقتباس مكثف Char"/>
    <w:basedOn w:val="a0"/>
    <w:link w:val="ac"/>
    <w:uiPriority w:val="30"/>
    <w:rsid w:val="00B37837"/>
    <w:rPr>
      <w:b/>
      <w:bCs/>
      <w:i/>
      <w:iCs/>
      <w:color w:val="D34817" w:themeColor="accent1"/>
    </w:rPr>
  </w:style>
  <w:style w:type="character" w:styleId="ad">
    <w:name w:val="Subtle Reference"/>
    <w:basedOn w:val="a0"/>
    <w:uiPriority w:val="31"/>
    <w:qFormat/>
    <w:rsid w:val="00B37837"/>
    <w:rPr>
      <w:smallCaps/>
      <w:color w:val="9B2D1F" w:themeColor="accent2"/>
      <w:u w:val="single"/>
    </w:rPr>
  </w:style>
  <w:style w:type="character" w:customStyle="1" w:styleId="3Char">
    <w:name w:val="عنوان 3 Char"/>
    <w:basedOn w:val="a0"/>
    <w:link w:val="3"/>
    <w:uiPriority w:val="9"/>
    <w:rsid w:val="00B73E7E"/>
    <w:rPr>
      <w:rFonts w:asciiTheme="majorHAnsi" w:eastAsiaTheme="majorEastAsia" w:hAnsiTheme="majorHAnsi" w:cstheme="majorBidi"/>
      <w:b/>
      <w:bCs/>
      <w:color w:val="D34817" w:themeColor="accent1"/>
    </w:rPr>
  </w:style>
  <w:style w:type="character" w:customStyle="1" w:styleId="4Char">
    <w:name w:val="عنوان 4 Char"/>
    <w:basedOn w:val="a0"/>
    <w:link w:val="4"/>
    <w:uiPriority w:val="9"/>
    <w:rsid w:val="00904FA9"/>
    <w:rPr>
      <w:rFonts w:asciiTheme="majorHAnsi" w:eastAsiaTheme="majorEastAsia" w:hAnsiTheme="majorHAnsi" w:cstheme="majorBidi"/>
      <w:b/>
      <w:bCs/>
      <w:i/>
      <w:iCs/>
      <w:color w:val="D34817" w:themeColor="accent1"/>
    </w:rPr>
  </w:style>
  <w:style w:type="character" w:styleId="ae">
    <w:name w:val="Intense Reference"/>
    <w:basedOn w:val="a0"/>
    <w:uiPriority w:val="32"/>
    <w:qFormat/>
    <w:rsid w:val="00904FA9"/>
    <w:rPr>
      <w:b/>
      <w:bCs/>
      <w:smallCaps/>
      <w:color w:val="9B2D1F" w:themeColor="accent2"/>
      <w:spacing w:val="5"/>
      <w:u w:val="single"/>
    </w:rPr>
  </w:style>
  <w:style w:type="character" w:styleId="af">
    <w:name w:val="Book Title"/>
    <w:basedOn w:val="a0"/>
    <w:uiPriority w:val="33"/>
    <w:qFormat/>
    <w:rsid w:val="00904FA9"/>
    <w:rPr>
      <w:b/>
      <w:bCs/>
      <w:smallCaps/>
      <w:spacing w:val="5"/>
    </w:rPr>
  </w:style>
  <w:style w:type="character" w:styleId="af0">
    <w:name w:val="Intense Emphasis"/>
    <w:basedOn w:val="a0"/>
    <w:uiPriority w:val="21"/>
    <w:qFormat/>
    <w:rsid w:val="00904FA9"/>
    <w:rPr>
      <w:b/>
      <w:bCs/>
      <w:i/>
      <w:iCs/>
      <w:color w:val="D34817" w:themeColor="accent1"/>
    </w:rPr>
  </w:style>
  <w:style w:type="paragraph" w:styleId="af1">
    <w:name w:val="TOC Heading"/>
    <w:basedOn w:val="1"/>
    <w:next w:val="a"/>
    <w:uiPriority w:val="39"/>
    <w:semiHidden/>
    <w:unhideWhenUsed/>
    <w:qFormat/>
    <w:rsid w:val="004E5996"/>
    <w:pPr>
      <w:outlineLvl w:val="9"/>
    </w:pPr>
  </w:style>
  <w:style w:type="paragraph" w:styleId="20">
    <w:name w:val="toc 2"/>
    <w:basedOn w:val="a"/>
    <w:next w:val="a"/>
    <w:autoRedefine/>
    <w:uiPriority w:val="39"/>
    <w:unhideWhenUsed/>
    <w:qFormat/>
    <w:rsid w:val="004E5996"/>
    <w:pPr>
      <w:spacing w:after="0"/>
      <w:ind w:left="220"/>
    </w:pPr>
    <w:rPr>
      <w:rFonts w:cs="Times New Roman"/>
      <w:smallCaps/>
      <w:sz w:val="20"/>
      <w:szCs w:val="24"/>
    </w:rPr>
  </w:style>
  <w:style w:type="paragraph" w:styleId="30">
    <w:name w:val="toc 3"/>
    <w:basedOn w:val="a"/>
    <w:next w:val="a"/>
    <w:autoRedefine/>
    <w:uiPriority w:val="39"/>
    <w:unhideWhenUsed/>
    <w:qFormat/>
    <w:rsid w:val="004E5996"/>
    <w:pPr>
      <w:spacing w:after="0"/>
      <w:ind w:left="440"/>
    </w:pPr>
    <w:rPr>
      <w:rFonts w:cs="Times New Roman"/>
      <w:i/>
      <w:iCs/>
      <w:sz w:val="20"/>
      <w:szCs w:val="24"/>
    </w:rPr>
  </w:style>
  <w:style w:type="paragraph" w:styleId="10">
    <w:name w:val="toc 1"/>
    <w:basedOn w:val="a"/>
    <w:next w:val="a"/>
    <w:autoRedefine/>
    <w:uiPriority w:val="39"/>
    <w:unhideWhenUsed/>
    <w:qFormat/>
    <w:rsid w:val="004E5996"/>
    <w:pPr>
      <w:spacing w:before="120" w:after="120"/>
    </w:pPr>
    <w:rPr>
      <w:rFonts w:cs="Times New Roman"/>
      <w:b/>
      <w:bCs/>
      <w:caps/>
      <w:sz w:val="20"/>
      <w:szCs w:val="24"/>
    </w:rPr>
  </w:style>
  <w:style w:type="paragraph" w:styleId="40">
    <w:name w:val="toc 4"/>
    <w:basedOn w:val="a"/>
    <w:next w:val="a"/>
    <w:autoRedefine/>
    <w:uiPriority w:val="39"/>
    <w:unhideWhenUsed/>
    <w:rsid w:val="004E5996"/>
    <w:pPr>
      <w:spacing w:after="0"/>
      <w:ind w:left="660"/>
    </w:pPr>
    <w:rPr>
      <w:rFonts w:cs="Times New Roman"/>
      <w:sz w:val="18"/>
      <w:szCs w:val="21"/>
    </w:rPr>
  </w:style>
  <w:style w:type="paragraph" w:styleId="5">
    <w:name w:val="toc 5"/>
    <w:basedOn w:val="a"/>
    <w:next w:val="a"/>
    <w:autoRedefine/>
    <w:uiPriority w:val="39"/>
    <w:unhideWhenUsed/>
    <w:rsid w:val="004E5996"/>
    <w:pPr>
      <w:spacing w:after="0"/>
      <w:ind w:left="880"/>
    </w:pPr>
    <w:rPr>
      <w:rFonts w:cs="Times New Roman"/>
      <w:sz w:val="18"/>
      <w:szCs w:val="21"/>
    </w:rPr>
  </w:style>
  <w:style w:type="paragraph" w:styleId="6">
    <w:name w:val="toc 6"/>
    <w:basedOn w:val="a"/>
    <w:next w:val="a"/>
    <w:autoRedefine/>
    <w:uiPriority w:val="39"/>
    <w:unhideWhenUsed/>
    <w:rsid w:val="004E5996"/>
    <w:pPr>
      <w:spacing w:after="0"/>
      <w:ind w:left="1100"/>
    </w:pPr>
    <w:rPr>
      <w:rFonts w:cs="Times New Roman"/>
      <w:sz w:val="18"/>
      <w:szCs w:val="21"/>
    </w:rPr>
  </w:style>
  <w:style w:type="paragraph" w:styleId="7">
    <w:name w:val="toc 7"/>
    <w:basedOn w:val="a"/>
    <w:next w:val="a"/>
    <w:autoRedefine/>
    <w:uiPriority w:val="39"/>
    <w:unhideWhenUsed/>
    <w:rsid w:val="004E5996"/>
    <w:pPr>
      <w:spacing w:after="0"/>
      <w:ind w:left="1320"/>
    </w:pPr>
    <w:rPr>
      <w:rFonts w:cs="Times New Roman"/>
      <w:sz w:val="18"/>
      <w:szCs w:val="21"/>
    </w:rPr>
  </w:style>
  <w:style w:type="paragraph" w:styleId="8">
    <w:name w:val="toc 8"/>
    <w:basedOn w:val="a"/>
    <w:next w:val="a"/>
    <w:autoRedefine/>
    <w:uiPriority w:val="39"/>
    <w:unhideWhenUsed/>
    <w:rsid w:val="004E5996"/>
    <w:pPr>
      <w:spacing w:after="0"/>
      <w:ind w:left="1540"/>
    </w:pPr>
    <w:rPr>
      <w:rFonts w:cs="Times New Roman"/>
      <w:sz w:val="18"/>
      <w:szCs w:val="21"/>
    </w:rPr>
  </w:style>
  <w:style w:type="paragraph" w:styleId="9">
    <w:name w:val="toc 9"/>
    <w:basedOn w:val="a"/>
    <w:next w:val="a"/>
    <w:autoRedefine/>
    <w:uiPriority w:val="39"/>
    <w:unhideWhenUsed/>
    <w:rsid w:val="004E5996"/>
    <w:pPr>
      <w:spacing w:after="0"/>
      <w:ind w:left="1760"/>
    </w:pPr>
    <w:rPr>
      <w:rFonts w:cs="Times New Roman"/>
      <w:sz w:val="18"/>
      <w:szCs w:val="21"/>
    </w:rPr>
  </w:style>
  <w:style w:type="character" w:styleId="Hyperlink">
    <w:name w:val="Hyperlink"/>
    <w:basedOn w:val="a0"/>
    <w:uiPriority w:val="99"/>
    <w:unhideWhenUsed/>
    <w:rsid w:val="004E5996"/>
    <w:rPr>
      <w:color w:val="CC9900" w:themeColor="hyperlink"/>
      <w:u w:val="single"/>
    </w:rPr>
  </w:style>
  <w:style w:type="paragraph" w:styleId="Index1">
    <w:name w:val="index 1"/>
    <w:basedOn w:val="a"/>
    <w:next w:val="a"/>
    <w:uiPriority w:val="99"/>
    <w:semiHidden/>
    <w:unhideWhenUsed/>
    <w:qFormat/>
    <w:rsid w:val="00E4077D"/>
    <w:pPr>
      <w:spacing w:after="0" w:line="240" w:lineRule="auto"/>
      <w:ind w:left="220" w:hanging="220"/>
    </w:pPr>
  </w:style>
  <w:style w:type="paragraph" w:styleId="Index8">
    <w:name w:val="index 8"/>
    <w:basedOn w:val="a"/>
    <w:next w:val="a"/>
    <w:autoRedefine/>
    <w:uiPriority w:val="99"/>
    <w:semiHidden/>
    <w:unhideWhenUsed/>
    <w:rsid w:val="00E4077D"/>
    <w:pPr>
      <w:spacing w:after="0" w:line="240" w:lineRule="auto"/>
      <w:ind w:left="1760" w:hanging="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موازنة">
  <a:themeElements>
    <a:clrScheme name="موازنة">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موازنة">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موازنة">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167DF-DE09-4EC8-B947-06B5F58BB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5468</Words>
  <Characters>31172</Characters>
  <Application>Microsoft Office Word</Application>
  <DocSecurity>0</DocSecurity>
  <Lines>259</Lines>
  <Paragraphs>73</Paragraphs>
  <ScaleCrop>false</ScaleCrop>
  <HeadingPairs>
    <vt:vector size="2" baseType="variant">
      <vt:variant>
        <vt:lpstr>العنوان</vt:lpstr>
      </vt:variant>
      <vt:variant>
        <vt:i4>1</vt:i4>
      </vt:variant>
    </vt:vector>
  </HeadingPairs>
  <TitlesOfParts>
    <vt:vector size="1" baseType="lpstr">
      <vt:lpstr>                                                  الأربعون في الحج والعمرة</vt:lpstr>
    </vt:vector>
  </TitlesOfParts>
  <Company>PERSONAL</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الأربعون في الحج والعمرة</dc:title>
  <dc:subject/>
  <dc:creator>USER</dc:creator>
  <cp:keywords/>
  <dc:description/>
  <cp:lastModifiedBy>mohamed</cp:lastModifiedBy>
  <cp:revision>16</cp:revision>
  <dcterms:created xsi:type="dcterms:W3CDTF">2010-10-16T13:14:00Z</dcterms:created>
  <dcterms:modified xsi:type="dcterms:W3CDTF">2022-03-11T12:40:00Z</dcterms:modified>
</cp:coreProperties>
</file>