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2D" w:rsidRPr="0004472D" w:rsidRDefault="0004472D" w:rsidP="0004472D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52"/>
          <w:szCs w:val="52"/>
        </w:rPr>
      </w:pPr>
      <w:proofErr w:type="spellStart"/>
      <w:r w:rsidRPr="0004472D">
        <w:rPr>
          <w:rFonts w:ascii="Tahoma" w:eastAsia="Times New Roman" w:hAnsi="Tahoma" w:cs="Tahoma"/>
          <w:b/>
          <w:bCs/>
          <w:color w:val="B02C05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b/>
          <w:bCs/>
          <w:color w:val="B02C05"/>
          <w:sz w:val="52"/>
          <w:szCs w:val="52"/>
        </w:rPr>
        <w:t xml:space="preserve">-Belle </w:t>
      </w:r>
      <w:proofErr w:type="spellStart"/>
      <w:r w:rsidRPr="0004472D">
        <w:rPr>
          <w:rFonts w:ascii="Tahoma" w:eastAsia="Times New Roman" w:hAnsi="Tahoma" w:cs="Tahoma"/>
          <w:b/>
          <w:bCs/>
          <w:color w:val="B02C05"/>
          <w:sz w:val="52"/>
          <w:szCs w:val="52"/>
        </w:rPr>
        <w:t>est</w:t>
      </w:r>
      <w:proofErr w:type="spellEnd"/>
      <w:r w:rsidRPr="0004472D">
        <w:rPr>
          <w:rFonts w:ascii="Tahoma" w:eastAsia="Times New Roman" w:hAnsi="Tahoma" w:cs="Tahoma"/>
          <w:b/>
          <w:bCs/>
          <w:color w:val="B02C05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b/>
          <w:bCs/>
          <w:color w:val="B02C05"/>
          <w:sz w:val="52"/>
          <w:szCs w:val="52"/>
        </w:rPr>
        <w:t>une</w:t>
      </w:r>
      <w:proofErr w:type="spellEnd"/>
      <w:r w:rsidRPr="0004472D">
        <w:rPr>
          <w:rFonts w:ascii="Tahoma" w:eastAsia="Times New Roman" w:hAnsi="Tahoma" w:cs="Tahoma"/>
          <w:b/>
          <w:bCs/>
          <w:color w:val="B02C05"/>
          <w:sz w:val="52"/>
          <w:szCs w:val="52"/>
        </w:rPr>
        <w:t xml:space="preserve"> artiste</w:t>
      </w:r>
    </w:p>
    <w:p w:rsidR="0004472D" w:rsidRPr="0004472D" w:rsidRDefault="0004472D" w:rsidP="0004472D">
      <w:pPr>
        <w:bidi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04472D" w:rsidRPr="0004472D" w:rsidRDefault="0004472D" w:rsidP="0004472D">
      <w:pPr>
        <w:bidi w:val="0"/>
        <w:spacing w:line="240" w:lineRule="auto"/>
        <w:rPr>
          <w:rFonts w:ascii="Tahoma" w:eastAsia="Times New Roman" w:hAnsi="Tahoma" w:cs="Tahoma"/>
          <w:i/>
          <w:iCs/>
          <w:color w:val="3D3A34"/>
          <w:sz w:val="52"/>
          <w:szCs w:val="52"/>
        </w:rPr>
      </w:pP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Depuis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qu’elle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est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toute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petite, Lila-Belle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passe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toutes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ses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journées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à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dessiner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peindre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au lieu de se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consacrer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à son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rôle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de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princesse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. Au grand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désespoir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de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ses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parents.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Mais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qu’en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>pensera</w:t>
      </w:r>
      <w:proofErr w:type="spellEnd"/>
      <w:r w:rsidRPr="0004472D">
        <w:rPr>
          <w:rFonts w:ascii="Tahoma" w:eastAsia="Times New Roman" w:hAnsi="Tahoma" w:cs="Tahoma"/>
          <w:i/>
          <w:iCs/>
          <w:color w:val="3D3A34"/>
          <w:sz w:val="52"/>
          <w:szCs w:val="52"/>
        </w:rPr>
        <w:t xml:space="preserve"> le prince de Jean de Porte-Mine ?</w:t>
      </w:r>
    </w:p>
    <w:p w:rsidR="0004472D" w:rsidRPr="0004472D" w:rsidRDefault="0004472D" w:rsidP="0004472D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52"/>
          <w:szCs w:val="52"/>
        </w:rPr>
      </w:pPr>
      <w:r w:rsidRPr="0004472D">
        <w:rPr>
          <w:rFonts w:ascii="Tahoma" w:eastAsia="Times New Roman" w:hAnsi="Tahoma" w:cs="Tahoma"/>
          <w:noProof/>
          <w:color w:val="000000"/>
          <w:sz w:val="52"/>
          <w:szCs w:val="52"/>
        </w:rPr>
        <w:drawing>
          <wp:inline distT="0" distB="0" distL="0" distR="0">
            <wp:extent cx="1549400" cy="1612900"/>
            <wp:effectExtent l="19050" t="0" r="0" b="0"/>
            <wp:docPr id="1" name="صورة 1" descr="Lilla-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la-Bel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2D" w:rsidRPr="0004472D" w:rsidRDefault="0004472D" w:rsidP="0004472D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52"/>
          <w:szCs w:val="52"/>
        </w:rPr>
      </w:pP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Depuis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toute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petite,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dessine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croque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esquisse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badigeonne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Du sol au plafond, des oubliettes à la tour de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gué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– sans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oublier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salle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du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trône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, tout le château de Haut-en-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Couleur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barbouillé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...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une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artiste.</w:t>
      </w:r>
    </w:p>
    <w:p w:rsidR="0004472D" w:rsidRPr="0004472D" w:rsidRDefault="0004472D" w:rsidP="0004472D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52"/>
          <w:szCs w:val="52"/>
        </w:rPr>
      </w:pP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lastRenderedPageBreak/>
        <w:t>Mais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aujourd'hui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reine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Margot,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s'impatiente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Stop !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Cela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ne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peut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plus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durer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Ma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fille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une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princesse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ne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passe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pas tout son temps à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dessiner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!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Elle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confie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donc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fille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à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dame de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compagnie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pour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lui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apprendre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broderie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Toute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matinée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s'applique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pique et tire les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fils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couleurs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Les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heures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s'écoulent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monotones.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se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morfond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se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trémousse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sur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chaise.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Quand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soudain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se pique 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doigt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avec son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aiguille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Une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goutte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sang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tombe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et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s'étale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sur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son métier à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broder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Oh !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Comme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c'est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joli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!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s'exclame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en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voyant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se transformer en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une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petite rose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écarlate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Aussitôt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princesse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se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précipite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lastRenderedPageBreak/>
        <w:t>dans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chambre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pour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reproduire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à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l'infini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merveilleuse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fleur.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En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l'apprenant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reine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Margot se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tourne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vers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roi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et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soupire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: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J'abandonne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!</w:t>
      </w:r>
    </w:p>
    <w:p w:rsidR="0004472D" w:rsidRPr="0004472D" w:rsidRDefault="0004472D" w:rsidP="0004472D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52"/>
          <w:szCs w:val="52"/>
        </w:rPr>
      </w:pP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Dans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salle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du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trône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roi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Stanislas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fait les cent pas,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réfléchit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J'ai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trouvé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s'écrie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-t-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il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en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attrapant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princesse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par le bras.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Il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l'entraîne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précipitamment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dans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son bureau.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Dans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un coin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reculé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et mal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éclairé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un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vieux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bonhomme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tout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gris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penché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sur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un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gros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cahier.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Voici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mon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trésorier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Tu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seras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son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assistante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Tout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l'après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-midi,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recopie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scrupuleusement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nombres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que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lui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dicte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vieil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homme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Mais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au bout d'un moment,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ne fait plus attention à son travail, son 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lastRenderedPageBreak/>
        <w:t xml:space="preserve">esprit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vagabonde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Et sans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s'en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rendre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compte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voilà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que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chiffres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prennent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vie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sur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 cahier.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Disparus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colonnes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interminables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1, 2 et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autres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9. à la place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ils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forment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papillons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des petites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souris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trésorier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n'en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croit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pas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yeux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et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crie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à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l'imposture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Dans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salle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du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trône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roi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Stanislas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soupire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: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J'abandonne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!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toute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joyeuse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retourne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dans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son atelier,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où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dessine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croque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esquisse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badigeonne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</w:t>
      </w:r>
    </w:p>
    <w:p w:rsidR="0004472D" w:rsidRPr="0004472D" w:rsidRDefault="0004472D" w:rsidP="0004472D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52"/>
          <w:szCs w:val="52"/>
        </w:rPr>
      </w:pPr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soir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venu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tout le château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en effervescence. 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roi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Stanislas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reçoit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famille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royale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Porte-Mine, avec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laquelle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il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espère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s'allier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Mais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n'est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toujours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pas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là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reine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Morgane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n'est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pas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contente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dîner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sur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 point 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lastRenderedPageBreak/>
        <w:t xml:space="preserve">de commencer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quand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princesse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se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décide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enfin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à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montrer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 bout de son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nez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Et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quel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nez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!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reine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et 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roi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n'en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croient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pas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leurs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yeux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: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ne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même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pas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débarbouillée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Elle a de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peinture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sur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 visage, et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aussi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dans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cheveux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Et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belle robe de bal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couverte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taches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multicolores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roi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Stanislas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fulmine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: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dépassé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bornes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Déjà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il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s'approche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fille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pour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lui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dire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d'aller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se laver et se changer.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Allons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il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n'est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pas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nécessaire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se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mettre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en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colère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s'interpose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 prince de Jean de Porte-Mine.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Dites-moi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que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faites-vous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vos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journées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?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demande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-t-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il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à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-Belle.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Je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dessine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je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croque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j'esquisse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je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badigeonne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répond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princesse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lastRenderedPageBreak/>
        <w:t xml:space="preserve">en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rougissant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Quelle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charmante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activité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!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Laissons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là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toutes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mondanités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Accepteriez-vous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me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montrer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vos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œuvres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?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-Belle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rougit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plus belle, acquiesce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en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silence. Et les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voilà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partis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bras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dessus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bras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dessous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sous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les regards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ébahis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leurs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parents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respectifs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. 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Savez-vous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que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de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mon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côté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je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griffonne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je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gribouille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j'écris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?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dit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le prince en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montant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l'escalier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. Je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serais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enchanté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de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pouvoir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poser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mots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sur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vos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tableaux…</w:t>
      </w:r>
    </w:p>
    <w:p w:rsidR="0004472D" w:rsidRPr="0004472D" w:rsidRDefault="0004472D" w:rsidP="0004472D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52"/>
          <w:szCs w:val="52"/>
        </w:rPr>
      </w:pPr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A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n'en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point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douter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ces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deux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là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étaient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faits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pour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s'entendre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 !</w:t>
      </w:r>
    </w:p>
    <w:p w:rsidR="0004472D" w:rsidRPr="0004472D" w:rsidRDefault="0004472D" w:rsidP="0004472D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52"/>
          <w:szCs w:val="52"/>
        </w:rPr>
      </w:pPr>
    </w:p>
    <w:p w:rsidR="0004472D" w:rsidRPr="0004472D" w:rsidRDefault="0004472D" w:rsidP="0004472D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52"/>
          <w:szCs w:val="52"/>
        </w:rPr>
      </w:pPr>
      <w:proofErr w:type="spellStart"/>
      <w:r w:rsidRPr="0004472D">
        <w:rPr>
          <w:rFonts w:ascii="Tahoma" w:eastAsia="Times New Roman" w:hAnsi="Tahoma" w:cs="Tahoma"/>
          <w:i/>
          <w:iCs/>
          <w:color w:val="000000"/>
          <w:sz w:val="52"/>
          <w:szCs w:val="52"/>
        </w:rPr>
        <w:lastRenderedPageBreak/>
        <w:t>Texte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 : 2014 © M.-H.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Lafond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04472D">
        <w:rPr>
          <w:rFonts w:ascii="Tahoma" w:eastAsia="Times New Roman" w:hAnsi="Tahoma" w:cs="Tahoma"/>
          <w:i/>
          <w:iCs/>
          <w:color w:val="000000"/>
          <w:sz w:val="52"/>
          <w:szCs w:val="52"/>
        </w:rPr>
        <w:t>Illustration</w: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t xml:space="preserve"> : 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t>Lilla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t>-Belle © </w:t>
      </w:r>
      <w:proofErr w:type="spellStart"/>
      <w:r w:rsidRPr="0004472D">
        <w:rPr>
          <w:rFonts w:ascii="Tahoma" w:eastAsia="Times New Roman" w:hAnsi="Tahoma" w:cs="Tahoma"/>
          <w:color w:val="000000"/>
          <w:sz w:val="52"/>
          <w:szCs w:val="52"/>
        </w:rPr>
        <w:fldChar w:fldCharType="begin"/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instrText xml:space="preserve"> HYPERLINK "http://www.fotosearch.fr/CSP993/k15040174/" \t "_blank" </w:instrText>
      </w:r>
      <w:r w:rsidRPr="0004472D">
        <w:rPr>
          <w:rFonts w:ascii="Tahoma" w:eastAsia="Times New Roman" w:hAnsi="Tahoma" w:cs="Tahoma"/>
          <w:color w:val="000000"/>
          <w:sz w:val="52"/>
          <w:szCs w:val="52"/>
        </w:rPr>
        <w:fldChar w:fldCharType="separate"/>
      </w:r>
      <w:r w:rsidRPr="0004472D">
        <w:rPr>
          <w:rFonts w:ascii="Tahoma" w:eastAsia="Times New Roman" w:hAnsi="Tahoma" w:cs="Tahoma"/>
          <w:b/>
          <w:bCs/>
          <w:color w:val="B02C05"/>
          <w:sz w:val="52"/>
          <w:szCs w:val="52"/>
        </w:rPr>
        <w:t>Fotosearch</w:t>
      </w:r>
      <w:proofErr w:type="spellEnd"/>
      <w:r w:rsidRPr="0004472D">
        <w:rPr>
          <w:rFonts w:ascii="Tahoma" w:eastAsia="Times New Roman" w:hAnsi="Tahoma" w:cs="Tahoma"/>
          <w:color w:val="000000"/>
          <w:sz w:val="52"/>
          <w:szCs w:val="52"/>
        </w:rPr>
        <w:fldChar w:fldCharType="end"/>
      </w:r>
    </w:p>
    <w:p w:rsidR="00D80CB6" w:rsidRPr="0004472D" w:rsidRDefault="00D80CB6">
      <w:pPr>
        <w:rPr>
          <w:sz w:val="52"/>
          <w:szCs w:val="52"/>
        </w:rPr>
      </w:pPr>
    </w:p>
    <w:sectPr w:rsidR="00D80CB6" w:rsidRPr="0004472D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04472D"/>
    <w:rsid w:val="0004472D"/>
    <w:rsid w:val="00B628C6"/>
    <w:rsid w:val="00D8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B6"/>
    <w:pPr>
      <w:bidi/>
    </w:pPr>
  </w:style>
  <w:style w:type="paragraph" w:styleId="2">
    <w:name w:val="heading 2"/>
    <w:basedOn w:val="a"/>
    <w:link w:val="2Char"/>
    <w:uiPriority w:val="9"/>
    <w:qFormat/>
    <w:rsid w:val="0004472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447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447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447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4472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4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4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913">
          <w:marLeft w:val="0"/>
          <w:marRight w:val="200"/>
          <w:marTop w:val="0"/>
          <w:marBottom w:val="200"/>
          <w:divBdr>
            <w:top w:val="single" w:sz="8" w:space="8" w:color="C0C0C0"/>
            <w:left w:val="single" w:sz="8" w:space="8" w:color="C0C0C0"/>
            <w:bottom w:val="single" w:sz="8" w:space="8" w:color="C0C0C0"/>
            <w:right w:val="single" w:sz="8" w:space="8" w:color="C0C0C0"/>
          </w:divBdr>
        </w:div>
        <w:div w:id="884559009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2019-08-29T13:56:00Z</dcterms:created>
  <dcterms:modified xsi:type="dcterms:W3CDTF">2019-08-29T13:56:00Z</dcterms:modified>
</cp:coreProperties>
</file>